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019024" w:displacedByCustomXml="next"/>
    <w:sdt>
      <w:sdtPr>
        <w:rPr>
          <w:rtl/>
        </w:rPr>
        <w:id w:val="-1937590861"/>
        <w:docPartObj>
          <w:docPartGallery w:val="Cover Pages"/>
          <w:docPartUnique/>
        </w:docPartObj>
      </w:sdtPr>
      <w:sdtEndPr>
        <w:rPr>
          <w:rFonts w:ascii="Times New Roman" w:hAnsi="Times New Roman" w:cs="B Mitra"/>
          <w:b/>
          <w:bCs/>
          <w:noProof/>
          <w:rtl w:val="0"/>
          <w:lang w:val="x-none" w:eastAsia="x-none" w:bidi="fa-IR"/>
        </w:rPr>
      </w:sdtEndPr>
      <w:sdtContent>
        <w:p w14:paraId="26797972" w14:textId="00B87890" w:rsidR="00886901" w:rsidRPr="00B5754B" w:rsidRDefault="00CC4F92" w:rsidP="00CC4F92">
          <w:pPr>
            <w:jc w:val="center"/>
            <w:rPr>
              <w:rFonts w:cs="0 Hamid"/>
              <w:color w:val="1B5337" w:themeColor="accent3" w:themeShade="80"/>
              <w:sz w:val="28"/>
              <w:szCs w:val="32"/>
            </w:rPr>
          </w:pPr>
          <w:r w:rsidRPr="00B5754B">
            <w:rPr>
              <w:rFonts w:cs="0 Hamid" w:hint="cs"/>
              <w:color w:val="1B5337" w:themeColor="accent3" w:themeShade="80"/>
              <w:sz w:val="28"/>
              <w:szCs w:val="32"/>
              <w:rtl/>
            </w:rPr>
            <w:t>بسمه تعالی</w:t>
          </w:r>
        </w:p>
        <w:tbl>
          <w:tblPr>
            <w:tblpPr w:leftFromText="187" w:rightFromText="187" w:vertAnchor="page" w:horzAnchor="margin" w:tblpXSpec="center" w:tblpY="4366"/>
            <w:tblW w:w="5000" w:type="pct"/>
            <w:tblBorders>
              <w:left w:val="single" w:sz="12" w:space="0" w:color="9CCC40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345"/>
          </w:tblGrid>
          <w:tr w:rsidR="00886901" w14:paraId="0D11F23C" w14:textId="77777777" w:rsidTr="00E874B4">
            <w:trPr>
              <w:trHeight w:val="972"/>
            </w:trPr>
            <w:sdt>
              <w:sdtPr>
                <w:rPr>
                  <w:rFonts w:asciiTheme="majorHAnsi" w:eastAsiaTheme="majorEastAsia" w:hAnsiTheme="majorHAnsi" w:cs="0 Titr Bold"/>
                  <w:color w:val="1E5E70" w:themeColor="accent5" w:themeShade="80"/>
                  <w:sz w:val="56"/>
                  <w:szCs w:val="56"/>
                </w:rPr>
                <w:alias w:val="Company"/>
                <w:id w:val="13406915"/>
                <w:placeholder>
                  <w:docPart w:val="4E1B66DDFAE94B22B18FBD0D777208A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94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D34C90E" w14:textId="37DA3D4C" w:rsidR="00886901" w:rsidRDefault="000518A8" w:rsidP="00886901">
                    <w:pPr>
                      <w:pStyle w:val="NoSpacing"/>
                      <w:rPr>
                        <w:color w:val="769E2A" w:themeColor="accent1" w:themeShade="BF"/>
                        <w:sz w:val="24"/>
                      </w:rPr>
                    </w:pPr>
                    <w:r w:rsidRPr="00E17455">
                      <w:rPr>
                        <w:rFonts w:asciiTheme="majorHAnsi" w:eastAsiaTheme="majorEastAsia" w:hAnsiTheme="majorHAnsi" w:cs="0 Titr Bold"/>
                        <w:color w:val="1E5E70" w:themeColor="accent5" w:themeShade="80"/>
                        <w:sz w:val="56"/>
                        <w:szCs w:val="56"/>
                        <w:rtl/>
                      </w:rPr>
                      <w:t>فرم پیش ارزیابی</w:t>
                    </w:r>
                  </w:p>
                </w:tc>
              </w:sdtContent>
            </w:sdt>
          </w:tr>
          <w:tr w:rsidR="00886901" w14:paraId="3AE5BF44" w14:textId="77777777" w:rsidTr="00E874B4">
            <w:trPr>
              <w:trHeight w:val="3118"/>
            </w:trPr>
            <w:tc>
              <w:tcPr>
                <w:tcW w:w="9472" w:type="dxa"/>
              </w:tcPr>
              <w:sdt>
                <w:sdtPr>
                  <w:rPr>
                    <w:rFonts w:asciiTheme="majorHAnsi" w:eastAsiaTheme="majorEastAsia" w:hAnsiTheme="majorHAnsi" w:cs="0 Titr Bold"/>
                    <w:color w:val="9CCC40" w:themeColor="accent1"/>
                    <w:sz w:val="96"/>
                    <w:szCs w:val="96"/>
                  </w:rPr>
                  <w:alias w:val="Title"/>
                  <w:id w:val="13406919"/>
                  <w:placeholder>
                    <w:docPart w:val="BE892766C8164C7A83D3FB2626F3ADD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4869A9A" w14:textId="20709593" w:rsidR="00886901" w:rsidRDefault="00E17455" w:rsidP="00886901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9CCC40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="0 Titr Bold" w:hint="cs"/>
                        <w:color w:val="9CCC40" w:themeColor="accent1"/>
                        <w:sz w:val="96"/>
                        <w:szCs w:val="96"/>
                        <w:rtl/>
                      </w:rPr>
                      <w:t>صندوق پژوهش</w:t>
                    </w:r>
                    <w:r>
                      <w:rPr>
                        <w:rFonts w:asciiTheme="majorHAnsi" w:eastAsiaTheme="majorEastAsia" w:hAnsiTheme="majorHAnsi" w:cs="0 Titr Bold"/>
                        <w:color w:val="9CCC40" w:themeColor="accent1"/>
                        <w:sz w:val="96"/>
                        <w:szCs w:val="96"/>
                        <w:rtl/>
                      </w:rPr>
                      <w:softHyphen/>
                    </w:r>
                    <w:r>
                      <w:rPr>
                        <w:rFonts w:asciiTheme="majorHAnsi" w:eastAsiaTheme="majorEastAsia" w:hAnsiTheme="majorHAnsi" w:cs="0 Titr Bold" w:hint="cs"/>
                        <w:color w:val="9CCC40" w:themeColor="accent1"/>
                        <w:sz w:val="96"/>
                        <w:szCs w:val="96"/>
                        <w:rtl/>
                      </w:rPr>
                      <w:t>و</w:t>
                    </w:r>
                    <w:r>
                      <w:rPr>
                        <w:rFonts w:asciiTheme="majorHAnsi" w:eastAsiaTheme="majorEastAsia" w:hAnsiTheme="majorHAnsi" w:cs="0 Titr Bold"/>
                        <w:color w:val="9CCC40" w:themeColor="accent1"/>
                        <w:sz w:val="96"/>
                        <w:szCs w:val="96"/>
                        <w:rtl/>
                      </w:rPr>
                      <w:softHyphen/>
                    </w:r>
                    <w:r>
                      <w:rPr>
                        <w:rFonts w:asciiTheme="majorHAnsi" w:eastAsiaTheme="majorEastAsia" w:hAnsiTheme="majorHAnsi" w:cs="0 Titr Bold" w:hint="cs"/>
                        <w:color w:val="9CCC40" w:themeColor="accent1"/>
                        <w:sz w:val="96"/>
                        <w:szCs w:val="96"/>
                        <w:rtl/>
                      </w:rPr>
                      <w:t>فناوری سلامت تهران</w:t>
                    </w:r>
                  </w:p>
                </w:sdtContent>
              </w:sdt>
            </w:tc>
          </w:tr>
          <w:tr w:rsidR="00886901" w14:paraId="3B202225" w14:textId="77777777" w:rsidTr="00E874B4">
            <w:trPr>
              <w:trHeight w:val="829"/>
            </w:trPr>
            <w:tc>
              <w:tcPr>
                <w:tcW w:w="94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AE76BD2" w14:textId="74C1B7CB" w:rsidR="00886901" w:rsidRDefault="00886901" w:rsidP="00886901">
                <w:pPr>
                  <w:pStyle w:val="NoSpacing"/>
                  <w:rPr>
                    <w:color w:val="769E2A" w:themeColor="accent1" w:themeShade="BF"/>
                    <w:sz w:val="24"/>
                  </w:rPr>
                </w:pPr>
              </w:p>
            </w:tc>
          </w:tr>
        </w:tbl>
        <w:p w14:paraId="07D46BF4" w14:textId="702D49C4" w:rsidR="00886901" w:rsidRDefault="000A684E" w:rsidP="00E874B4">
          <w:pPr>
            <w:bidi w:val="0"/>
            <w:spacing w:after="160" w:line="259" w:lineRule="auto"/>
            <w:jc w:val="left"/>
            <w:rPr>
              <w:rFonts w:ascii="Times New Roman" w:hAnsi="Times New Roman" w:cs="B Mitra"/>
              <w:b/>
              <w:bCs/>
              <w:noProof/>
              <w:rtl/>
              <w:lang w:val="x-none" w:eastAsia="x-none" w:bidi="fa-IR"/>
            </w:rPr>
          </w:pPr>
        </w:p>
      </w:sdtContent>
    </w:sdt>
    <w:p w14:paraId="6A766B33" w14:textId="77777777" w:rsidR="00A77E44" w:rsidRDefault="00A77E44" w:rsidP="005633BB">
      <w:pPr>
        <w:rPr>
          <w:rtl/>
        </w:rPr>
      </w:pPr>
    </w:p>
    <w:p w14:paraId="211F09FB" w14:textId="47231945" w:rsidR="00A77E44" w:rsidRDefault="00A77E44" w:rsidP="005633BB">
      <w:pPr>
        <w:rPr>
          <w:rtl/>
        </w:rPr>
      </w:pPr>
    </w:p>
    <w:p w14:paraId="288D4D2D" w14:textId="1EDDBF67" w:rsidR="00A77E44" w:rsidRDefault="00A77E44" w:rsidP="005633BB">
      <w:pPr>
        <w:rPr>
          <w:rtl/>
        </w:rPr>
      </w:pPr>
    </w:p>
    <w:p w14:paraId="64B3FAEB" w14:textId="3C049242" w:rsidR="00A77E44" w:rsidRDefault="00E17455" w:rsidP="00E17455">
      <w:pPr>
        <w:jc w:val="center"/>
        <w:rPr>
          <w:rtl/>
        </w:rPr>
      </w:pPr>
      <w:r>
        <w:rPr>
          <w:rFonts w:ascii="Times New Roman" w:hAnsi="Times New Roman" w:cs="B Mitra"/>
          <w:b/>
          <w:bCs/>
          <w:noProof/>
          <w:color w:val="4B3D16" w:themeColor="text1"/>
          <w:lang w:val="x-none" w:eastAsia="x-none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CEB8" wp14:editId="437CBFEA">
                <wp:simplePos x="0" y="0"/>
                <wp:positionH relativeFrom="margin">
                  <wp:posOffset>9525</wp:posOffset>
                </wp:positionH>
                <wp:positionV relativeFrom="paragraph">
                  <wp:posOffset>3819525</wp:posOffset>
                </wp:positionV>
                <wp:extent cx="2590800" cy="2286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120BDB0" w14:textId="33EB0B87" w:rsidR="00E17455" w:rsidRDefault="00E17455">
                            <w:r w:rsidRPr="00E874B4">
                              <w:rPr>
                                <w:rFonts w:ascii="Times New Roman" w:hAnsi="Times New Roman" w:cs="B Mitra"/>
                                <w:b/>
                                <w:bCs/>
                                <w:noProof/>
                                <w:color w:val="4B3D16" w:themeColor="text1"/>
                                <w:lang w:val="x-none" w:eastAsia="x-none" w:bidi="fa-IR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B261A8D" wp14:editId="385D5A61">
                                  <wp:extent cx="2568878" cy="2085975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422" b="3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2564" cy="2088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ACE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5pt;margin-top:300.75pt;width:20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" fillcolor="white [3201]" strokecolor="#9ccc40 [3204]" strokeweight="1.5pt">
                <v:textbox>
                  <w:txbxContent>
                    <w:p w14:paraId="6120BDB0" w14:textId="33EB0B87" w:rsidR="00E17455" w:rsidRDefault="00E17455">
                      <w:r w:rsidRPr="00E874B4">
                        <w:rPr>
                          <w:rFonts w:ascii="Times New Roman" w:hAnsi="Times New Roman" w:cs="B Mitra"/>
                          <w:b/>
                          <w:bCs/>
                          <w:noProof/>
                          <w:color w:val="4B3D16" w:themeColor="text1"/>
                          <w:lang w:val="x-none" w:eastAsia="x-none" w:bidi="fa-IR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B261A8D" wp14:editId="385D5A61">
                            <wp:extent cx="2568878" cy="2085975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422" b="3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72564" cy="2088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DFB06" w14:textId="58F41439" w:rsidR="00A77E44" w:rsidRDefault="00A77E44" w:rsidP="005633BB">
      <w:pPr>
        <w:rPr>
          <w:rtl/>
        </w:rPr>
      </w:pPr>
    </w:p>
    <w:p w14:paraId="26B8AB2C" w14:textId="746F959E" w:rsidR="00E17455" w:rsidRDefault="00E17455" w:rsidP="005633BB">
      <w:pPr>
        <w:rPr>
          <w:rtl/>
        </w:rPr>
      </w:pPr>
    </w:p>
    <w:p w14:paraId="77CBC54E" w14:textId="7872DB74" w:rsidR="00E17455" w:rsidRDefault="00E17455" w:rsidP="005633BB">
      <w:pPr>
        <w:rPr>
          <w:rtl/>
        </w:rPr>
      </w:pPr>
    </w:p>
    <w:p w14:paraId="6959EAE6" w14:textId="0DC01FC6" w:rsidR="00E17455" w:rsidRDefault="00E17455" w:rsidP="005633BB">
      <w:pPr>
        <w:rPr>
          <w:rtl/>
        </w:rPr>
      </w:pPr>
    </w:p>
    <w:p w14:paraId="1E8F94FF" w14:textId="712FF754" w:rsidR="00E17455" w:rsidRDefault="00E17455" w:rsidP="005633BB">
      <w:pPr>
        <w:rPr>
          <w:rtl/>
        </w:rPr>
      </w:pPr>
    </w:p>
    <w:p w14:paraId="583035EB" w14:textId="322348A8" w:rsidR="00E17455" w:rsidRDefault="00E17455" w:rsidP="005633BB">
      <w:pPr>
        <w:rPr>
          <w:rtl/>
        </w:rPr>
      </w:pPr>
    </w:p>
    <w:p w14:paraId="0EA72296" w14:textId="77777777" w:rsidR="00E17455" w:rsidRDefault="00E17455" w:rsidP="005633BB"/>
    <w:p w14:paraId="4CFF3739" w14:textId="05783DD4" w:rsidR="005633BB" w:rsidRPr="00CC385C" w:rsidRDefault="005633BB" w:rsidP="0061523B">
      <w:pPr>
        <w:pStyle w:val="Heading2"/>
        <w:numPr>
          <w:ilvl w:val="0"/>
          <w:numId w:val="4"/>
        </w:numPr>
        <w:rPr>
          <w:sz w:val="24"/>
          <w:szCs w:val="24"/>
          <w:rtl/>
        </w:rPr>
      </w:pPr>
      <w:bookmarkStart w:id="1" w:name="_Toc401651488"/>
      <w:bookmarkStart w:id="2" w:name="_Toc419811049"/>
      <w:bookmarkStart w:id="3" w:name="_Toc3019025"/>
      <w:bookmarkStart w:id="4" w:name="_Toc373158770"/>
      <w:bookmarkStart w:id="5" w:name="_Toc373159074"/>
      <w:bookmarkStart w:id="6" w:name="_Toc373159853"/>
      <w:bookmarkStart w:id="7" w:name="_Toc373160049"/>
      <w:bookmarkStart w:id="8" w:name="_Toc373160303"/>
      <w:bookmarkStart w:id="9" w:name="_Toc373160565"/>
      <w:bookmarkStart w:id="10" w:name="_Toc373160791"/>
      <w:bookmarkStart w:id="11" w:name="_Toc373160880"/>
      <w:bookmarkEnd w:id="0"/>
      <w:r w:rsidRPr="00CC385C">
        <w:rPr>
          <w:rStyle w:val="Heading3Char"/>
          <w:rFonts w:hint="cs"/>
          <w:sz w:val="24"/>
          <w:szCs w:val="24"/>
          <w:rtl/>
        </w:rPr>
        <w:lastRenderedPageBreak/>
        <w:t>اطلاعات ثبتی شرکت</w:t>
      </w:r>
      <w:bookmarkEnd w:id="1"/>
      <w:bookmarkEnd w:id="2"/>
      <w:bookmarkEnd w:id="3"/>
      <w:r w:rsidRPr="00CC385C">
        <w:rPr>
          <w:rStyle w:val="Heading3Char"/>
          <w:rFonts w:hint="cs"/>
          <w:sz w:val="24"/>
          <w:szCs w:val="24"/>
          <w:rtl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Style w:val="TableGrid"/>
        <w:bidiVisual/>
        <w:tblW w:w="9567" w:type="dxa"/>
        <w:jc w:val="center"/>
        <w:tblLook w:val="04A0" w:firstRow="1" w:lastRow="0" w:firstColumn="1" w:lastColumn="0" w:noHBand="0" w:noVBand="1"/>
      </w:tblPr>
      <w:tblGrid>
        <w:gridCol w:w="3507"/>
        <w:gridCol w:w="6060"/>
      </w:tblGrid>
      <w:tr w:rsidR="005633BB" w:rsidRPr="0069046F" w14:paraId="5BE09574" w14:textId="77777777" w:rsidTr="002F1C65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67054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12" w:name="_Toc419811050"/>
            <w:bookmarkStart w:id="13" w:name="_Toc401651489"/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نام شرکت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3291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BB" w:rsidRPr="0069046F" w14:paraId="5DD86510" w14:textId="77777777" w:rsidTr="002F1C65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D2667F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نوع شخصیت حقوقی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EA6F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lang w:bidi="fa-IR"/>
              </w:rPr>
              <w:sym w:font="Wingdings 2" w:char="F0A3"/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مسئولیت محدود         </w:t>
            </w:r>
            <w:r w:rsidRPr="008728D9">
              <w:rPr>
                <w:rFonts w:cs="B Mitra"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8728D9">
              <w:rPr>
                <w:rFonts w:cs="B Mitra"/>
                <w:bCs/>
                <w:sz w:val="20"/>
                <w:szCs w:val="20"/>
                <w:lang w:bidi="fa-IR"/>
              </w:rPr>
              <w:t xml:space="preserve"> </w:t>
            </w:r>
            <w:r w:rsidRPr="008728D9">
              <w:rPr>
                <w:rFonts w:cs="B Mitra" w:hint="cs"/>
                <w:bCs/>
                <w:sz w:val="20"/>
                <w:szCs w:val="20"/>
                <w:lang w:bidi="fa-IR"/>
              </w:rPr>
              <w:sym w:font="Wingdings 2" w:char="F0A3"/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سهامی خاص           </w:t>
            </w:r>
            <w:r w:rsidRPr="008728D9">
              <w:rPr>
                <w:rFonts w:cs="B Mitra" w:hint="cs"/>
                <w:bCs/>
                <w:sz w:val="20"/>
                <w:szCs w:val="20"/>
                <w:lang w:bidi="fa-IR"/>
              </w:rPr>
              <w:sym w:font="Wingdings 2" w:char="F0A3"/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سهامی عام             </w:t>
            </w:r>
            <w:r w:rsidRPr="008728D9">
              <w:rPr>
                <w:rFonts w:cs="B Mitra" w:hint="cs"/>
                <w:bCs/>
                <w:sz w:val="20"/>
                <w:szCs w:val="20"/>
                <w:lang w:bidi="fa-IR"/>
              </w:rPr>
              <w:sym w:font="Wingdings 2" w:char="F0A3"/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تعاونی</w:t>
            </w:r>
          </w:p>
        </w:tc>
      </w:tr>
      <w:tr w:rsidR="005633BB" w:rsidRPr="0069046F" w14:paraId="71B98E7E" w14:textId="77777777" w:rsidTr="002F1C65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A9EE41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0C7A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BB" w:rsidRPr="0069046F" w14:paraId="1E6D5071" w14:textId="77777777" w:rsidTr="002F1C65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9C6072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شناسه ملی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EC2C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BB" w:rsidRPr="0069046F" w14:paraId="56BDB666" w14:textId="77777777" w:rsidTr="002F1C65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B3CD93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تاریخ تاسیس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6808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BB" w:rsidRPr="0069046F" w14:paraId="6BC9B935" w14:textId="77777777" w:rsidTr="002F1C65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0B496F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دارندگان حق امضا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141F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BB" w:rsidRPr="0069046F" w14:paraId="64A4C015" w14:textId="77777777" w:rsidTr="002F1C65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D31F30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سرمایه اولیه (میلیون ریال)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54DF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BB" w:rsidRPr="0069046F" w14:paraId="4C1CD022" w14:textId="77777777" w:rsidTr="002F1C65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9D400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سرمایه فعلی (میلیون ریال)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CCD5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BB" w:rsidRPr="0069046F" w14:paraId="33E1F377" w14:textId="77777777" w:rsidTr="002F1C65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699081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موضوع فعالیت(مطابق با اساسنامه)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6AC5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BB" w:rsidRPr="0069046F" w14:paraId="153F63A7" w14:textId="77777777" w:rsidTr="002F1C65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45E548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نام و نام خانوادگی نماینده شرکت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FF2E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BB" w:rsidRPr="0069046F" w14:paraId="24301109" w14:textId="77777777" w:rsidTr="002F1C65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DEAC46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تلفن ثابت و تلفن همراه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D284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BB" w:rsidRPr="0069046F" w14:paraId="3ECC2357" w14:textId="77777777" w:rsidTr="002F1C65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0A3C24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پست الکترونیکی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21EC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BB" w:rsidRPr="0069046F" w14:paraId="5BD60BD5" w14:textId="77777777" w:rsidTr="002F1C65">
        <w:trPr>
          <w:trHeight w:val="488"/>
          <w:jc w:val="center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749AD2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آدرس کنونی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3870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left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دفتر: </w:t>
            </w:r>
          </w:p>
        </w:tc>
      </w:tr>
      <w:tr w:rsidR="005633BB" w:rsidRPr="0069046F" w14:paraId="74C2CADB" w14:textId="77777777" w:rsidTr="002F1C65">
        <w:trPr>
          <w:trHeight w:val="487"/>
          <w:jc w:val="center"/>
        </w:trPr>
        <w:tc>
          <w:tcPr>
            <w:tcW w:w="3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90E0FE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85A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left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واحد تولیدی: </w:t>
            </w:r>
          </w:p>
        </w:tc>
      </w:tr>
      <w:tr w:rsidR="005633BB" w:rsidRPr="0069046F" w14:paraId="4A3862C2" w14:textId="77777777" w:rsidTr="002F1C65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ED1EA1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وب سایت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F60E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BB" w:rsidRPr="0069046F" w14:paraId="170FF262" w14:textId="77777777" w:rsidTr="00A77E44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  <w:hideMark/>
          </w:tcPr>
          <w:p w14:paraId="70318710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نوع شرکت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3FD" w:themeFill="accent6" w:themeFillTint="33"/>
            <w:vAlign w:val="center"/>
            <w:hideMark/>
          </w:tcPr>
          <w:p w14:paraId="371761CE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ascii="Arial" w:hAnsi="Arial" w:cs="Arial" w:hint="cs"/>
                <w:bCs/>
                <w:sz w:val="20"/>
                <w:szCs w:val="20"/>
                <w:rtl/>
                <w:lang w:bidi="fa-IR"/>
              </w:rPr>
              <w:t>□</w:t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نوپا نوع1          </w:t>
            </w:r>
            <w:r w:rsidRPr="008728D9">
              <w:rPr>
                <w:rFonts w:ascii="Arial" w:hAnsi="Arial" w:cs="Arial" w:hint="cs"/>
                <w:bCs/>
                <w:sz w:val="20"/>
                <w:szCs w:val="20"/>
                <w:rtl/>
                <w:lang w:bidi="fa-IR"/>
              </w:rPr>
              <w:t>□</w:t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نوپا نوع2       </w:t>
            </w:r>
            <w:r w:rsidRPr="008728D9">
              <w:rPr>
                <w:rFonts w:cs="B Mitra"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8728D9">
              <w:rPr>
                <w:rFonts w:ascii="Arial" w:hAnsi="Arial" w:cs="Arial" w:hint="cs"/>
                <w:bCs/>
                <w:sz w:val="20"/>
                <w:szCs w:val="20"/>
                <w:rtl/>
                <w:lang w:bidi="fa-IR"/>
              </w:rPr>
              <w:t>□</w:t>
            </w:r>
            <w:r w:rsidRPr="008728D9">
              <w:rPr>
                <w:rFonts w:cs="B Mitra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تولیدی نوع1    </w:t>
            </w:r>
            <w:r w:rsidRPr="008728D9">
              <w:rPr>
                <w:rFonts w:ascii="Arial" w:hAnsi="Arial" w:cs="Arial" w:hint="cs"/>
                <w:bCs/>
                <w:sz w:val="20"/>
                <w:szCs w:val="20"/>
                <w:rtl/>
                <w:lang w:bidi="fa-IR"/>
              </w:rPr>
              <w:t>□</w:t>
            </w:r>
            <w:r w:rsidRPr="008728D9">
              <w:rPr>
                <w:rFonts w:cs="B Mitra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تولیدی نوع2</w:t>
            </w:r>
          </w:p>
        </w:tc>
      </w:tr>
      <w:tr w:rsidR="005633BB" w:rsidRPr="0069046F" w14:paraId="49E5670F" w14:textId="77777777" w:rsidTr="00A77E44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  <w:hideMark/>
          </w:tcPr>
          <w:p w14:paraId="59D24535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تاریخ دانش</w:t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softHyphen/>
              <w:t>بنیان شدن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3FD" w:themeFill="accent6" w:themeFillTint="33"/>
            <w:vAlign w:val="center"/>
            <w:hideMark/>
          </w:tcPr>
          <w:p w14:paraId="72B5F784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</w:tr>
      <w:tr w:rsidR="005633BB" w:rsidRPr="0069046F" w14:paraId="3B4E8F59" w14:textId="77777777" w:rsidTr="00A77E44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  <w:hideMark/>
          </w:tcPr>
          <w:p w14:paraId="00AF77B4" w14:textId="4BFFFEB6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انقضا</w:t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دانش بنیان بودن (سال)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3FD" w:themeFill="accent6" w:themeFillTint="33"/>
            <w:vAlign w:val="center"/>
            <w:hideMark/>
          </w:tcPr>
          <w:p w14:paraId="668FF248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BB" w:rsidRPr="0069046F" w14:paraId="7E452680" w14:textId="77777777" w:rsidTr="00A77E44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14:paraId="4FDE0A72" w14:textId="77777777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نام محصول/محصولات دانش بنیان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3FD" w:themeFill="accent6" w:themeFillTint="33"/>
            <w:vAlign w:val="center"/>
          </w:tcPr>
          <w:p w14:paraId="14438B56" w14:textId="790B53E8" w:rsidR="005633BB" w:rsidRPr="008728D9" w:rsidRDefault="005633BB" w:rsidP="002F1C6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3E57CF0" w14:textId="499A2D31" w:rsidR="00A77E44" w:rsidRPr="00E80856" w:rsidRDefault="00A77E44" w:rsidP="00CC385C">
      <w:pPr>
        <w:pStyle w:val="Heading3"/>
        <w:numPr>
          <w:ilvl w:val="0"/>
          <w:numId w:val="4"/>
        </w:numPr>
        <w:rPr>
          <w:color w:val="4B3D16" w:themeColor="text1"/>
          <w:sz w:val="20"/>
          <w:szCs w:val="24"/>
          <w:rtl/>
        </w:rPr>
      </w:pPr>
      <w:bookmarkStart w:id="14" w:name="_Toc29043362"/>
      <w:bookmarkStart w:id="15" w:name="_Toc29046758"/>
      <w:bookmarkStart w:id="16" w:name="_Toc29043348"/>
      <w:bookmarkStart w:id="17" w:name="_Toc29046755"/>
      <w:r w:rsidRPr="00E80856">
        <w:rPr>
          <w:rFonts w:hint="cs"/>
          <w:color w:val="4B3D16" w:themeColor="text1"/>
          <w:sz w:val="20"/>
          <w:szCs w:val="24"/>
          <w:rtl/>
          <w:lang w:bidi="fa-IR"/>
        </w:rPr>
        <w:t>ترکیب سهامداران</w:t>
      </w:r>
      <w:bookmarkEnd w:id="14"/>
      <w:bookmarkEnd w:id="15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79"/>
        <w:gridCol w:w="808"/>
        <w:gridCol w:w="804"/>
        <w:gridCol w:w="668"/>
        <w:gridCol w:w="673"/>
        <w:gridCol w:w="913"/>
        <w:gridCol w:w="866"/>
        <w:gridCol w:w="684"/>
        <w:gridCol w:w="606"/>
        <w:gridCol w:w="767"/>
        <w:gridCol w:w="1206"/>
      </w:tblGrid>
      <w:tr w:rsidR="00A77E44" w:rsidRPr="005962A9" w14:paraId="7DD78B35" w14:textId="77777777" w:rsidTr="00C26025">
        <w:trPr>
          <w:trHeight w:val="20"/>
          <w:jc w:val="center"/>
        </w:trPr>
        <w:tc>
          <w:tcPr>
            <w:tcW w:w="255" w:type="pct"/>
            <w:vMerge w:val="restart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F6D0F7" w14:textId="77777777" w:rsidR="00A77E44" w:rsidRPr="005962A9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18" w:name="_Toc29043363"/>
            <w:bookmarkStart w:id="19" w:name="_Toc401651490"/>
            <w:bookmarkStart w:id="20" w:name="_Toc419811052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رديف</w:t>
            </w:r>
            <w:bookmarkEnd w:id="18"/>
          </w:p>
        </w:tc>
        <w:tc>
          <w:tcPr>
            <w:tcW w:w="470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58BB5C09" w14:textId="77777777" w:rsidR="00A77E44" w:rsidRPr="005962A9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21" w:name="_Toc29043364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نام سهامدار</w:t>
            </w:r>
            <w:bookmarkEnd w:id="21"/>
          </w:p>
        </w:tc>
        <w:tc>
          <w:tcPr>
            <w:tcW w:w="862" w:type="pct"/>
            <w:gridSpan w:val="2"/>
            <w:shd w:val="clear" w:color="auto" w:fill="BFBFBF" w:themeFill="background1" w:themeFillShade="BF"/>
            <w:vAlign w:val="center"/>
            <w:hideMark/>
          </w:tcPr>
          <w:p w14:paraId="26C6A9FA" w14:textId="77777777" w:rsidR="00A77E44" w:rsidRPr="005962A9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22" w:name="_Toc29043365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نوع شخصيت</w:t>
            </w:r>
            <w:bookmarkEnd w:id="22"/>
          </w:p>
        </w:tc>
        <w:tc>
          <w:tcPr>
            <w:tcW w:w="717" w:type="pct"/>
            <w:gridSpan w:val="2"/>
            <w:shd w:val="clear" w:color="auto" w:fill="BFBFBF" w:themeFill="background1" w:themeFillShade="BF"/>
            <w:vAlign w:val="center"/>
          </w:tcPr>
          <w:p w14:paraId="2E739418" w14:textId="77777777" w:rsidR="00A77E44" w:rsidRPr="005962A9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23" w:name="_Toc29043366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نوع سهام</w:t>
            </w:r>
            <w:bookmarkEnd w:id="23"/>
          </w:p>
        </w:tc>
        <w:tc>
          <w:tcPr>
            <w:tcW w:w="488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23052002" w14:textId="77777777" w:rsidR="00A77E44" w:rsidRPr="005962A9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24" w:name="_Toc29043367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شماره شناسنامه/</w:t>
            </w:r>
            <w:bookmarkEnd w:id="24"/>
          </w:p>
          <w:p w14:paraId="16A9A48D" w14:textId="77777777" w:rsidR="00A77E44" w:rsidRPr="005962A9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25" w:name="_Toc29043368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شماره ثبت</w:t>
            </w:r>
            <w:bookmarkEnd w:id="25"/>
          </w:p>
        </w:tc>
        <w:tc>
          <w:tcPr>
            <w:tcW w:w="463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051A7511" w14:textId="77777777" w:rsidR="00A77E44" w:rsidRPr="005962A9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26" w:name="_Toc29043369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کد ملي/ شناسه‌ي ملي</w:t>
            </w:r>
            <w:bookmarkEnd w:id="26"/>
          </w:p>
        </w:tc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6309B75C" w14:textId="77777777" w:rsidR="00A77E44" w:rsidRPr="005962A9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27" w:name="_Toc29043370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تعداد سهام</w:t>
            </w:r>
            <w:bookmarkEnd w:id="27"/>
          </w:p>
        </w:tc>
        <w:tc>
          <w:tcPr>
            <w:tcW w:w="324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06CC2861" w14:textId="77777777" w:rsidR="00A77E44" w:rsidRPr="005962A9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28" w:name="_Toc29043371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درصد سهام</w:t>
            </w:r>
            <w:bookmarkEnd w:id="28"/>
          </w:p>
        </w:tc>
        <w:tc>
          <w:tcPr>
            <w:tcW w:w="410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6135D08D" w14:textId="77777777" w:rsidR="00A77E44" w:rsidRPr="005962A9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29" w:name="_Toc29043372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ارزش سهام</w:t>
            </w:r>
            <w:bookmarkEnd w:id="29"/>
          </w:p>
          <w:p w14:paraId="688E9DB7" w14:textId="77777777" w:rsidR="00A77E44" w:rsidRPr="005962A9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30" w:name="_Toc29043373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(ريال)</w:t>
            </w:r>
            <w:bookmarkEnd w:id="30"/>
          </w:p>
        </w:tc>
        <w:tc>
          <w:tcPr>
            <w:tcW w:w="645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42457648" w14:textId="77777777" w:rsidR="00A77E44" w:rsidRPr="005962A9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31" w:name="_Toc29043374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رشته و</w:t>
            </w:r>
            <w:r w:rsidRPr="005962A9">
              <w:rPr>
                <w:rFonts w:cs="B Mitra"/>
                <w:bCs/>
                <w:sz w:val="20"/>
                <w:szCs w:val="20"/>
                <w:lang w:bidi="fa-IR"/>
              </w:rPr>
              <w:t xml:space="preserve"> </w:t>
            </w:r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مدرک تحصیلی</w:t>
            </w:r>
            <w:bookmarkEnd w:id="31"/>
          </w:p>
        </w:tc>
      </w:tr>
      <w:tr w:rsidR="00A77E44" w:rsidRPr="0069046F" w14:paraId="2DF1688F" w14:textId="77777777" w:rsidTr="00C26025">
        <w:trPr>
          <w:trHeight w:val="20"/>
          <w:jc w:val="center"/>
        </w:trPr>
        <w:tc>
          <w:tcPr>
            <w:tcW w:w="255" w:type="pct"/>
            <w:vMerge/>
            <w:vAlign w:val="center"/>
            <w:hideMark/>
          </w:tcPr>
          <w:p w14:paraId="51047567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14:paraId="3318C1B7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shd w:val="clear" w:color="auto" w:fill="BFBFBF" w:themeFill="background1" w:themeFillShade="BF"/>
            <w:vAlign w:val="center"/>
            <w:hideMark/>
          </w:tcPr>
          <w:p w14:paraId="57CC6664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32" w:name="_Toc29043375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حقيقي</w:t>
            </w:r>
            <w:bookmarkEnd w:id="32"/>
          </w:p>
        </w:tc>
        <w:tc>
          <w:tcPr>
            <w:tcW w:w="430" w:type="pct"/>
            <w:shd w:val="clear" w:color="auto" w:fill="BFBFBF" w:themeFill="background1" w:themeFillShade="BF"/>
            <w:vAlign w:val="center"/>
            <w:hideMark/>
          </w:tcPr>
          <w:p w14:paraId="5780ED28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33" w:name="_Toc29043376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حقوقي</w:t>
            </w:r>
            <w:bookmarkEnd w:id="33"/>
          </w:p>
        </w:tc>
        <w:tc>
          <w:tcPr>
            <w:tcW w:w="357" w:type="pct"/>
            <w:shd w:val="clear" w:color="auto" w:fill="BFBFBF" w:themeFill="background1" w:themeFillShade="BF"/>
            <w:vAlign w:val="center"/>
          </w:tcPr>
          <w:p w14:paraId="081707C7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34" w:name="_Toc29043377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عادی</w:t>
            </w:r>
            <w:bookmarkEnd w:id="34"/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76921483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35" w:name="_Toc29043378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ممتاز</w:t>
            </w:r>
            <w:bookmarkEnd w:id="35"/>
          </w:p>
        </w:tc>
        <w:tc>
          <w:tcPr>
            <w:tcW w:w="488" w:type="pct"/>
            <w:vMerge/>
            <w:shd w:val="clear" w:color="auto" w:fill="BFBFBF" w:themeFill="background1" w:themeFillShade="BF"/>
            <w:vAlign w:val="center"/>
            <w:hideMark/>
          </w:tcPr>
          <w:p w14:paraId="5D29E0C5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14:paraId="2AA0D716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14:paraId="77682195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70DD52FA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14:paraId="75C538C7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14:paraId="2A202327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</w:tr>
      <w:tr w:rsidR="00A77E44" w:rsidRPr="0069046F" w14:paraId="0E177804" w14:textId="77777777" w:rsidTr="00C26025">
        <w:trPr>
          <w:trHeight w:val="20"/>
          <w:jc w:val="center"/>
        </w:trPr>
        <w:tc>
          <w:tcPr>
            <w:tcW w:w="255" w:type="pct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45042D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36" w:name="_Toc29043379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1</w:t>
            </w:r>
            <w:bookmarkEnd w:id="36"/>
          </w:p>
        </w:tc>
        <w:tc>
          <w:tcPr>
            <w:tcW w:w="470" w:type="pct"/>
            <w:vAlign w:val="center"/>
          </w:tcPr>
          <w:p w14:paraId="6FBDFE19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vAlign w:val="center"/>
            <w:hideMark/>
          </w:tcPr>
          <w:bookmarkStart w:id="37" w:name="_Toc29043380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2050495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9F76C" w14:textId="77777777" w:rsidR="00A77E44" w:rsidRPr="005C6BEE" w:rsidRDefault="00A77E44" w:rsidP="00C26025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37" w:displacedByCustomXml="prev"/>
        </w:tc>
        <w:tc>
          <w:tcPr>
            <w:tcW w:w="430" w:type="pct"/>
            <w:vAlign w:val="center"/>
            <w:hideMark/>
          </w:tcPr>
          <w:bookmarkStart w:id="38" w:name="_Toc29043381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53377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5CB44" w14:textId="77777777" w:rsidR="00A77E44" w:rsidRPr="005C6BEE" w:rsidRDefault="00A77E44" w:rsidP="00C26025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38" w:displacedByCustomXml="prev"/>
        </w:tc>
        <w:tc>
          <w:tcPr>
            <w:tcW w:w="717" w:type="pct"/>
            <w:gridSpan w:val="2"/>
            <w:vAlign w:val="center"/>
          </w:tcPr>
          <w:p w14:paraId="5DF3D228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88" w:type="pct"/>
            <w:vAlign w:val="center"/>
          </w:tcPr>
          <w:p w14:paraId="6DD23C71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vAlign w:val="center"/>
          </w:tcPr>
          <w:p w14:paraId="3565BB2E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66" w:type="pct"/>
            <w:vAlign w:val="center"/>
          </w:tcPr>
          <w:p w14:paraId="1ACA9E91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vAlign w:val="center"/>
          </w:tcPr>
          <w:p w14:paraId="6A31E5C2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10" w:type="pct"/>
            <w:vAlign w:val="center"/>
          </w:tcPr>
          <w:p w14:paraId="17482F73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645" w:type="pct"/>
            <w:vAlign w:val="center"/>
          </w:tcPr>
          <w:p w14:paraId="47511ECD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</w:tr>
      <w:tr w:rsidR="00A77E44" w:rsidRPr="0069046F" w14:paraId="22EA4C96" w14:textId="77777777" w:rsidTr="00C26025">
        <w:trPr>
          <w:trHeight w:val="20"/>
          <w:jc w:val="center"/>
        </w:trPr>
        <w:tc>
          <w:tcPr>
            <w:tcW w:w="255" w:type="pct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63E741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39" w:name="_Toc29043382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2</w:t>
            </w:r>
            <w:bookmarkEnd w:id="39"/>
          </w:p>
        </w:tc>
        <w:tc>
          <w:tcPr>
            <w:tcW w:w="470" w:type="pct"/>
            <w:vAlign w:val="center"/>
          </w:tcPr>
          <w:p w14:paraId="54AB6C1F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vAlign w:val="center"/>
            <w:hideMark/>
          </w:tcPr>
          <w:bookmarkStart w:id="40" w:name="_Toc29043383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1437400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FD45A" w14:textId="77777777" w:rsidR="00A77E44" w:rsidRPr="005C6BEE" w:rsidRDefault="00A77E44" w:rsidP="00C26025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40" w:displacedByCustomXml="prev"/>
        </w:tc>
        <w:tc>
          <w:tcPr>
            <w:tcW w:w="430" w:type="pct"/>
            <w:vAlign w:val="center"/>
            <w:hideMark/>
          </w:tcPr>
          <w:bookmarkStart w:id="41" w:name="_Toc29043384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80182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25A89" w14:textId="77777777" w:rsidR="00A77E44" w:rsidRPr="005C6BEE" w:rsidRDefault="00A77E44" w:rsidP="00C26025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41" w:displacedByCustomXml="prev"/>
        </w:tc>
        <w:tc>
          <w:tcPr>
            <w:tcW w:w="717" w:type="pct"/>
            <w:gridSpan w:val="2"/>
            <w:vAlign w:val="center"/>
          </w:tcPr>
          <w:p w14:paraId="1A380B72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88" w:type="pct"/>
            <w:vAlign w:val="center"/>
          </w:tcPr>
          <w:p w14:paraId="731BC770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vAlign w:val="center"/>
          </w:tcPr>
          <w:p w14:paraId="0BBF0848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66" w:type="pct"/>
            <w:vAlign w:val="center"/>
          </w:tcPr>
          <w:p w14:paraId="3AAD578C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vAlign w:val="center"/>
          </w:tcPr>
          <w:p w14:paraId="270461D7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10" w:type="pct"/>
            <w:vAlign w:val="center"/>
          </w:tcPr>
          <w:p w14:paraId="6E2A2F9F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645" w:type="pct"/>
            <w:vAlign w:val="center"/>
          </w:tcPr>
          <w:p w14:paraId="6371E1A4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</w:tr>
      <w:tr w:rsidR="00A77E44" w:rsidRPr="0069046F" w14:paraId="25AFBB23" w14:textId="77777777" w:rsidTr="00C26025">
        <w:trPr>
          <w:trHeight w:val="20"/>
          <w:jc w:val="center"/>
        </w:trPr>
        <w:tc>
          <w:tcPr>
            <w:tcW w:w="255" w:type="pct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88E193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42" w:name="_Toc29043385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3</w:t>
            </w:r>
            <w:bookmarkEnd w:id="42"/>
          </w:p>
        </w:tc>
        <w:tc>
          <w:tcPr>
            <w:tcW w:w="470" w:type="pct"/>
            <w:vAlign w:val="center"/>
          </w:tcPr>
          <w:p w14:paraId="4B427807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vAlign w:val="center"/>
            <w:hideMark/>
          </w:tcPr>
          <w:bookmarkStart w:id="43" w:name="_Toc29043386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1576943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38427" w14:textId="77777777" w:rsidR="00A77E44" w:rsidRPr="005C6BEE" w:rsidRDefault="00A77E44" w:rsidP="00C26025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43" w:displacedByCustomXml="prev"/>
        </w:tc>
        <w:tc>
          <w:tcPr>
            <w:tcW w:w="430" w:type="pct"/>
            <w:vAlign w:val="center"/>
            <w:hideMark/>
          </w:tcPr>
          <w:bookmarkStart w:id="44" w:name="_Toc29043387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194495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19D51" w14:textId="77777777" w:rsidR="00A77E44" w:rsidRPr="005C6BEE" w:rsidRDefault="00A77E44" w:rsidP="00C26025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44" w:displacedByCustomXml="prev"/>
        </w:tc>
        <w:tc>
          <w:tcPr>
            <w:tcW w:w="717" w:type="pct"/>
            <w:gridSpan w:val="2"/>
            <w:vAlign w:val="center"/>
          </w:tcPr>
          <w:p w14:paraId="1D2CFB67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88" w:type="pct"/>
            <w:vAlign w:val="center"/>
          </w:tcPr>
          <w:p w14:paraId="61B56320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vAlign w:val="center"/>
          </w:tcPr>
          <w:p w14:paraId="06A8B21F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66" w:type="pct"/>
            <w:vAlign w:val="center"/>
          </w:tcPr>
          <w:p w14:paraId="10C60D88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vAlign w:val="center"/>
          </w:tcPr>
          <w:p w14:paraId="1901CBB6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10" w:type="pct"/>
            <w:vAlign w:val="center"/>
          </w:tcPr>
          <w:p w14:paraId="74F0CC85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645" w:type="pct"/>
            <w:vAlign w:val="center"/>
          </w:tcPr>
          <w:p w14:paraId="54E30E7D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</w:tr>
      <w:tr w:rsidR="00A77E44" w:rsidRPr="0069046F" w14:paraId="7E93A956" w14:textId="77777777" w:rsidTr="00C26025">
        <w:trPr>
          <w:trHeight w:val="20"/>
          <w:jc w:val="center"/>
        </w:trPr>
        <w:tc>
          <w:tcPr>
            <w:tcW w:w="255" w:type="pct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AAEC81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</w:pPr>
            <w:bookmarkStart w:id="45" w:name="_Toc29043388"/>
            <w:r w:rsidRPr="005C6BEE">
              <w:rPr>
                <w:rFonts w:ascii="Times New Roman" w:hAnsi="Times New Roman" w:cs="B Mitra" w:hint="cs"/>
                <w:bCs/>
                <w:sz w:val="20"/>
                <w:szCs w:val="20"/>
                <w:rtl/>
                <w:lang w:bidi="fa-IR"/>
              </w:rPr>
              <w:t>4</w:t>
            </w:r>
            <w:bookmarkEnd w:id="45"/>
          </w:p>
        </w:tc>
        <w:tc>
          <w:tcPr>
            <w:tcW w:w="470" w:type="pct"/>
            <w:vAlign w:val="center"/>
          </w:tcPr>
          <w:p w14:paraId="753FF2F1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vAlign w:val="center"/>
          </w:tcPr>
          <w:bookmarkStart w:id="46" w:name="_Toc29043389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-24774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7FED6" w14:textId="77777777" w:rsidR="00A77E44" w:rsidRPr="005C6BEE" w:rsidRDefault="00A77E44" w:rsidP="00C26025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46" w:displacedByCustomXml="prev"/>
        </w:tc>
        <w:tc>
          <w:tcPr>
            <w:tcW w:w="430" w:type="pct"/>
            <w:vAlign w:val="center"/>
          </w:tcPr>
          <w:bookmarkStart w:id="47" w:name="_Toc29043390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-1410375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8382D" w14:textId="77777777" w:rsidR="00A77E44" w:rsidRPr="005C6BEE" w:rsidRDefault="00A77E44" w:rsidP="00C26025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47" w:displacedByCustomXml="prev"/>
        </w:tc>
        <w:tc>
          <w:tcPr>
            <w:tcW w:w="717" w:type="pct"/>
            <w:gridSpan w:val="2"/>
            <w:vAlign w:val="center"/>
          </w:tcPr>
          <w:p w14:paraId="5CEFE76B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88" w:type="pct"/>
            <w:vAlign w:val="center"/>
          </w:tcPr>
          <w:p w14:paraId="7A8DE23D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vAlign w:val="center"/>
          </w:tcPr>
          <w:p w14:paraId="302D2D5B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66" w:type="pct"/>
            <w:vAlign w:val="center"/>
          </w:tcPr>
          <w:p w14:paraId="5031C4D0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vAlign w:val="center"/>
          </w:tcPr>
          <w:p w14:paraId="205847B7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10" w:type="pct"/>
            <w:vAlign w:val="center"/>
          </w:tcPr>
          <w:p w14:paraId="75C3FD63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645" w:type="pct"/>
            <w:vAlign w:val="center"/>
          </w:tcPr>
          <w:p w14:paraId="7ADCAADC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</w:tr>
      <w:tr w:rsidR="00A77E44" w:rsidRPr="0069046F" w14:paraId="46E31357" w14:textId="77777777" w:rsidTr="00C26025">
        <w:trPr>
          <w:trHeight w:val="20"/>
          <w:jc w:val="center"/>
        </w:trPr>
        <w:tc>
          <w:tcPr>
            <w:tcW w:w="255" w:type="pct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D44C58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  <w:bookmarkStart w:id="48" w:name="_Toc29043391"/>
            <w:r w:rsidRPr="005C6BEE">
              <w:rPr>
                <w:rFonts w:ascii="Times New Roman" w:hAnsi="Times New Roman" w:cs="B Mitra" w:hint="cs"/>
                <w:bCs/>
                <w:sz w:val="20"/>
                <w:szCs w:val="20"/>
                <w:rtl/>
                <w:lang w:bidi="fa-IR"/>
              </w:rPr>
              <w:t>5</w:t>
            </w:r>
            <w:bookmarkEnd w:id="48"/>
          </w:p>
        </w:tc>
        <w:tc>
          <w:tcPr>
            <w:tcW w:w="470" w:type="pct"/>
            <w:vAlign w:val="center"/>
          </w:tcPr>
          <w:p w14:paraId="48818870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vAlign w:val="center"/>
            <w:hideMark/>
          </w:tcPr>
          <w:bookmarkStart w:id="49" w:name="_Toc29043392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-359896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BFA92" w14:textId="77777777" w:rsidR="00A77E44" w:rsidRPr="005C6BEE" w:rsidRDefault="00A77E44" w:rsidP="00C26025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49" w:displacedByCustomXml="prev"/>
        </w:tc>
        <w:tc>
          <w:tcPr>
            <w:tcW w:w="430" w:type="pct"/>
            <w:vAlign w:val="center"/>
            <w:hideMark/>
          </w:tcPr>
          <w:bookmarkStart w:id="50" w:name="_Toc29043393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-1631857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88143" w14:textId="77777777" w:rsidR="00A77E44" w:rsidRPr="005C6BEE" w:rsidRDefault="00A77E44" w:rsidP="00C26025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50" w:displacedByCustomXml="prev"/>
        </w:tc>
        <w:tc>
          <w:tcPr>
            <w:tcW w:w="717" w:type="pct"/>
            <w:gridSpan w:val="2"/>
            <w:vAlign w:val="center"/>
          </w:tcPr>
          <w:p w14:paraId="5E73D974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88" w:type="pct"/>
            <w:vAlign w:val="center"/>
          </w:tcPr>
          <w:p w14:paraId="1D6A297C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vAlign w:val="center"/>
          </w:tcPr>
          <w:p w14:paraId="0CC63492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66" w:type="pct"/>
            <w:vAlign w:val="center"/>
          </w:tcPr>
          <w:p w14:paraId="2ADB7332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vAlign w:val="center"/>
          </w:tcPr>
          <w:p w14:paraId="3FDF1ACF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10" w:type="pct"/>
            <w:vAlign w:val="center"/>
          </w:tcPr>
          <w:p w14:paraId="6D144246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645" w:type="pct"/>
            <w:vAlign w:val="center"/>
          </w:tcPr>
          <w:p w14:paraId="3D3F77C8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</w:tr>
      <w:tr w:rsidR="00A77E44" w:rsidRPr="0069046F" w14:paraId="4A4415B2" w14:textId="77777777" w:rsidTr="00C26025">
        <w:trPr>
          <w:trHeight w:val="20"/>
          <w:jc w:val="center"/>
        </w:trPr>
        <w:tc>
          <w:tcPr>
            <w:tcW w:w="3255" w:type="pct"/>
            <w:gridSpan w:val="8"/>
            <w:shd w:val="clear" w:color="auto" w:fill="BFBFBF" w:themeFill="background1" w:themeFillShade="BF"/>
            <w:vAlign w:val="center"/>
          </w:tcPr>
          <w:p w14:paraId="1069C8B9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  <w:bookmarkStart w:id="51" w:name="_Toc29043394"/>
            <w:r w:rsidRPr="005C6BEE">
              <w:rPr>
                <w:rFonts w:ascii="Times New Roman" w:hAnsi="Times New Roman" w:cs="B Mitra" w:hint="cs"/>
                <w:bCs/>
                <w:sz w:val="20"/>
                <w:szCs w:val="20"/>
                <w:rtl/>
                <w:lang w:bidi="fa-IR"/>
              </w:rPr>
              <w:t>جمع کل</w:t>
            </w:r>
            <w:bookmarkEnd w:id="51"/>
          </w:p>
        </w:tc>
        <w:tc>
          <w:tcPr>
            <w:tcW w:w="366" w:type="pct"/>
            <w:shd w:val="clear" w:color="auto" w:fill="BFBFBF" w:themeFill="background1" w:themeFillShade="BF"/>
            <w:vAlign w:val="center"/>
          </w:tcPr>
          <w:p w14:paraId="45462C0F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301526E6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14:paraId="36820B2A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14:paraId="35F31A48" w14:textId="77777777" w:rsidR="00A77E44" w:rsidRPr="005C6BEE" w:rsidRDefault="00A77E44" w:rsidP="00C2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</w:tr>
    </w:tbl>
    <w:p w14:paraId="310129D4" w14:textId="482928BE" w:rsidR="00A77E44" w:rsidRPr="00E80856" w:rsidRDefault="0061523B" w:rsidP="0061523B">
      <w:pPr>
        <w:pStyle w:val="Heading3"/>
        <w:numPr>
          <w:ilvl w:val="0"/>
          <w:numId w:val="0"/>
        </w:numPr>
        <w:spacing w:before="120" w:after="0"/>
        <w:rPr>
          <w:rFonts w:ascii="Times New Roman" w:hAnsi="Times New Roman"/>
          <w:b w:val="0"/>
          <w:color w:val="4B3D16" w:themeColor="text1"/>
          <w:sz w:val="20"/>
          <w:szCs w:val="24"/>
          <w:rtl/>
        </w:rPr>
      </w:pPr>
      <w:bookmarkStart w:id="52" w:name="_Toc29043395"/>
      <w:bookmarkStart w:id="53" w:name="_Toc29046759"/>
      <w:r w:rsidRPr="00E80856">
        <w:rPr>
          <w:rFonts w:ascii="Times New Roman" w:hAnsi="Times New Roman" w:hint="cs"/>
          <w:b w:val="0"/>
          <w:color w:val="4B3D16" w:themeColor="text1"/>
          <w:sz w:val="20"/>
          <w:szCs w:val="24"/>
          <w:rtl/>
        </w:rPr>
        <w:lastRenderedPageBreak/>
        <w:t>3-</w:t>
      </w:r>
      <w:r w:rsidR="00A77E44" w:rsidRPr="00E80856">
        <w:rPr>
          <w:rFonts w:ascii="Times New Roman" w:hAnsi="Times New Roman" w:hint="cs"/>
          <w:b w:val="0"/>
          <w:color w:val="4B3D16" w:themeColor="text1"/>
          <w:sz w:val="20"/>
          <w:szCs w:val="24"/>
          <w:rtl/>
        </w:rPr>
        <w:t xml:space="preserve">تركيب </w:t>
      </w:r>
      <w:bookmarkEnd w:id="19"/>
      <w:bookmarkEnd w:id="20"/>
      <w:r w:rsidR="00A77E44" w:rsidRPr="00E80856">
        <w:rPr>
          <w:rFonts w:ascii="Times New Roman" w:hAnsi="Times New Roman" w:hint="cs"/>
          <w:b w:val="0"/>
          <w:color w:val="4B3D16" w:themeColor="text1"/>
          <w:sz w:val="20"/>
          <w:szCs w:val="24"/>
          <w:rtl/>
        </w:rPr>
        <w:t>اعضای هیات مدیره شرکت</w:t>
      </w:r>
      <w:bookmarkEnd w:id="52"/>
      <w:bookmarkEnd w:id="53"/>
    </w:p>
    <w:p w14:paraId="4DBCDDC8" w14:textId="2147DF1B" w:rsidR="00A77E44" w:rsidRPr="0069046F" w:rsidRDefault="00A77E44" w:rsidP="00A77E44">
      <w:pPr>
        <w:spacing w:before="120"/>
        <w:ind w:hanging="2"/>
        <w:rPr>
          <w:rFonts w:cs="B Mitra"/>
          <w:szCs w:val="24"/>
          <w:rtl/>
        </w:rPr>
      </w:pPr>
      <w:r>
        <w:rPr>
          <w:rFonts w:cs="B Mitra" w:hint="cs"/>
          <w:szCs w:val="24"/>
          <w:rtl/>
        </w:rPr>
        <w:t>ت</w:t>
      </w:r>
      <w:r w:rsidRPr="0069046F">
        <w:rPr>
          <w:rFonts w:cs="B Mitra" w:hint="cs"/>
          <w:szCs w:val="24"/>
          <w:rtl/>
        </w:rPr>
        <w:t xml:space="preserve">رکیب اعضای هیأت مدیره </w:t>
      </w:r>
      <w:bookmarkStart w:id="54" w:name="_Toc419811051"/>
      <w:r w:rsidRPr="0069046F">
        <w:rPr>
          <w:rFonts w:cs="B Mitra" w:hint="cs"/>
          <w:szCs w:val="24"/>
          <w:rtl/>
        </w:rPr>
        <w:t>مطابق روزنامه رسمي شماره ................ مورخ .............................</w:t>
      </w:r>
      <w:bookmarkEnd w:id="54"/>
      <w:r w:rsidRPr="0069046F">
        <w:rPr>
          <w:rFonts w:cs="B Mitra" w:hint="cs"/>
          <w:szCs w:val="24"/>
          <w:rtl/>
        </w:rPr>
        <w:t xml:space="preserve"> به شرح زیر است:</w:t>
      </w:r>
    </w:p>
    <w:tbl>
      <w:tblPr>
        <w:tblStyle w:val="TableGrid"/>
        <w:bidiVisual/>
        <w:tblW w:w="4085" w:type="pct"/>
        <w:jc w:val="center"/>
        <w:tblLook w:val="04A0" w:firstRow="1" w:lastRow="0" w:firstColumn="1" w:lastColumn="0" w:noHBand="0" w:noVBand="1"/>
      </w:tblPr>
      <w:tblGrid>
        <w:gridCol w:w="655"/>
        <w:gridCol w:w="1121"/>
        <w:gridCol w:w="1595"/>
        <w:gridCol w:w="995"/>
        <w:gridCol w:w="1057"/>
        <w:gridCol w:w="1076"/>
        <w:gridCol w:w="1140"/>
      </w:tblGrid>
      <w:tr w:rsidR="00A77E44" w:rsidRPr="0069046F" w14:paraId="51AB2250" w14:textId="77777777" w:rsidTr="00902737">
        <w:trPr>
          <w:trHeight w:val="340"/>
          <w:jc w:val="center"/>
        </w:trPr>
        <w:tc>
          <w:tcPr>
            <w:tcW w:w="429" w:type="pct"/>
            <w:shd w:val="clear" w:color="auto" w:fill="BFBFBF" w:themeFill="background1" w:themeFillShade="BF"/>
            <w:vAlign w:val="center"/>
          </w:tcPr>
          <w:p w14:paraId="619530C6" w14:textId="77777777" w:rsidR="00A77E44" w:rsidRPr="005962A9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55" w:name="_Toc29043396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ردیف</w:t>
            </w:r>
            <w:bookmarkEnd w:id="55"/>
          </w:p>
        </w:tc>
        <w:tc>
          <w:tcPr>
            <w:tcW w:w="734" w:type="pct"/>
            <w:shd w:val="clear" w:color="auto" w:fill="BFBFBF" w:themeFill="background1" w:themeFillShade="BF"/>
            <w:vAlign w:val="center"/>
          </w:tcPr>
          <w:p w14:paraId="337D0415" w14:textId="77777777" w:rsidR="00A77E44" w:rsidRPr="005962A9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56" w:name="_Toc29043398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نام و نام خانوادگی</w:t>
            </w:r>
            <w:bookmarkEnd w:id="56"/>
          </w:p>
        </w:tc>
        <w:tc>
          <w:tcPr>
            <w:tcW w:w="1044" w:type="pct"/>
            <w:shd w:val="clear" w:color="auto" w:fill="BFBFBF" w:themeFill="background1" w:themeFillShade="BF"/>
            <w:vAlign w:val="center"/>
          </w:tcPr>
          <w:p w14:paraId="5E125F89" w14:textId="77777777" w:rsidR="00A77E44" w:rsidRPr="005962A9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57" w:name="_Toc29043399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نوع شخصیت</w:t>
            </w:r>
            <w:bookmarkEnd w:id="57"/>
          </w:p>
          <w:p w14:paraId="01E7F6AC" w14:textId="77777777" w:rsidR="00A77E44" w:rsidRPr="005962A9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58" w:name="_Toc29043400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(حقیقی/حقوقی به نمایندگی از...)</w:t>
            </w:r>
            <w:bookmarkEnd w:id="58"/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14:paraId="3AEEC72D" w14:textId="77777777" w:rsidR="00A77E44" w:rsidRPr="005962A9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59" w:name="_Toc29043401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سمت</w:t>
            </w:r>
            <w:bookmarkEnd w:id="59"/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14:paraId="755BE702" w14:textId="77777777" w:rsidR="00A77E44" w:rsidRPr="005962A9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60" w:name="_Toc29043402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کد ملی</w:t>
            </w:r>
            <w:bookmarkEnd w:id="60"/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61BA2A84" w14:textId="77777777" w:rsidR="00A77E44" w:rsidRPr="005962A9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61" w:name="_Toc29043403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تاریخ تولد</w:t>
            </w:r>
            <w:bookmarkEnd w:id="61"/>
          </w:p>
        </w:tc>
        <w:tc>
          <w:tcPr>
            <w:tcW w:w="746" w:type="pct"/>
            <w:shd w:val="clear" w:color="auto" w:fill="BFBFBF" w:themeFill="background1" w:themeFillShade="BF"/>
            <w:vAlign w:val="center"/>
          </w:tcPr>
          <w:p w14:paraId="3DFDEE48" w14:textId="77777777" w:rsidR="00A77E44" w:rsidRPr="005962A9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62" w:name="_Toc29043404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رشته و مدرک تحصیلی</w:t>
            </w:r>
            <w:bookmarkEnd w:id="62"/>
          </w:p>
        </w:tc>
      </w:tr>
      <w:tr w:rsidR="00A77E44" w:rsidRPr="0069046F" w14:paraId="2A27A098" w14:textId="77777777" w:rsidTr="00902737">
        <w:trPr>
          <w:trHeight w:val="340"/>
          <w:jc w:val="center"/>
        </w:trPr>
        <w:tc>
          <w:tcPr>
            <w:tcW w:w="429" w:type="pct"/>
            <w:vAlign w:val="center"/>
          </w:tcPr>
          <w:p w14:paraId="2D502EF4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63" w:name="_Toc29043405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1</w:t>
            </w:r>
            <w:bookmarkEnd w:id="63"/>
          </w:p>
        </w:tc>
        <w:tc>
          <w:tcPr>
            <w:tcW w:w="734" w:type="pct"/>
            <w:vAlign w:val="center"/>
          </w:tcPr>
          <w:p w14:paraId="782622F3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4" w:type="pct"/>
            <w:vAlign w:val="center"/>
          </w:tcPr>
          <w:p w14:paraId="6A17BC16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vAlign w:val="center"/>
          </w:tcPr>
          <w:p w14:paraId="2B9782EB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vAlign w:val="center"/>
          </w:tcPr>
          <w:p w14:paraId="6E862C90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14:paraId="2C687D2F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6" w:type="pct"/>
            <w:vAlign w:val="center"/>
          </w:tcPr>
          <w:p w14:paraId="3F974B11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7E44" w:rsidRPr="0069046F" w14:paraId="27D3AD2F" w14:textId="77777777" w:rsidTr="00902737">
        <w:trPr>
          <w:trHeight w:val="340"/>
          <w:jc w:val="center"/>
        </w:trPr>
        <w:tc>
          <w:tcPr>
            <w:tcW w:w="429" w:type="pct"/>
            <w:vAlign w:val="center"/>
          </w:tcPr>
          <w:p w14:paraId="4D48C3C1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64" w:name="_Toc29043407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2</w:t>
            </w:r>
            <w:bookmarkEnd w:id="64"/>
          </w:p>
        </w:tc>
        <w:tc>
          <w:tcPr>
            <w:tcW w:w="734" w:type="pct"/>
            <w:vAlign w:val="center"/>
          </w:tcPr>
          <w:p w14:paraId="7B8AA976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4" w:type="pct"/>
            <w:vAlign w:val="center"/>
          </w:tcPr>
          <w:p w14:paraId="119418B8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vAlign w:val="center"/>
          </w:tcPr>
          <w:p w14:paraId="79850044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vAlign w:val="center"/>
          </w:tcPr>
          <w:p w14:paraId="7E681E18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14:paraId="7B578669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6" w:type="pct"/>
            <w:vAlign w:val="center"/>
          </w:tcPr>
          <w:p w14:paraId="67CC688C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7E44" w:rsidRPr="0069046F" w14:paraId="5A5245AD" w14:textId="77777777" w:rsidTr="00902737">
        <w:trPr>
          <w:trHeight w:val="340"/>
          <w:jc w:val="center"/>
        </w:trPr>
        <w:tc>
          <w:tcPr>
            <w:tcW w:w="429" w:type="pct"/>
            <w:vAlign w:val="center"/>
          </w:tcPr>
          <w:p w14:paraId="7EA7B43E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65" w:name="_Toc29043409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3</w:t>
            </w:r>
            <w:bookmarkEnd w:id="65"/>
          </w:p>
        </w:tc>
        <w:tc>
          <w:tcPr>
            <w:tcW w:w="734" w:type="pct"/>
            <w:vAlign w:val="center"/>
          </w:tcPr>
          <w:p w14:paraId="02BABC5E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4" w:type="pct"/>
            <w:vAlign w:val="center"/>
          </w:tcPr>
          <w:p w14:paraId="50D90FC7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vAlign w:val="center"/>
          </w:tcPr>
          <w:p w14:paraId="323F36E3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vAlign w:val="center"/>
          </w:tcPr>
          <w:p w14:paraId="3E297B08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14:paraId="5861B035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6" w:type="pct"/>
            <w:vAlign w:val="center"/>
          </w:tcPr>
          <w:p w14:paraId="36B1B3FA" w14:textId="77777777" w:rsidR="00A77E44" w:rsidRPr="005C6BEE" w:rsidRDefault="00A77E44" w:rsidP="00902737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7A49530" w14:textId="279838DB" w:rsidR="00A77E44" w:rsidRPr="00E80856" w:rsidRDefault="00CC385C" w:rsidP="00CC385C">
      <w:pPr>
        <w:pStyle w:val="Heading3"/>
        <w:numPr>
          <w:ilvl w:val="0"/>
          <w:numId w:val="0"/>
        </w:numPr>
        <w:rPr>
          <w:color w:val="4B3D16" w:themeColor="text1"/>
          <w:sz w:val="24"/>
          <w:szCs w:val="28"/>
        </w:rPr>
      </w:pPr>
      <w:bookmarkStart w:id="66" w:name="_Toc3019033"/>
      <w:bookmarkStart w:id="67" w:name="_Toc419811056"/>
      <w:r w:rsidRPr="00E80856">
        <w:rPr>
          <w:rFonts w:hint="cs"/>
          <w:color w:val="4B3D16" w:themeColor="text1"/>
          <w:sz w:val="24"/>
          <w:szCs w:val="24"/>
          <w:rtl/>
        </w:rPr>
        <w:t>4-</w:t>
      </w:r>
      <w:r w:rsidR="00A77E44" w:rsidRPr="00E80856">
        <w:rPr>
          <w:rFonts w:hint="cs"/>
          <w:color w:val="4B3D16" w:themeColor="text1"/>
          <w:sz w:val="24"/>
          <w:szCs w:val="24"/>
          <w:rtl/>
        </w:rPr>
        <w:t xml:space="preserve">تسهيلات، انواع اعتبارات اسنادی </w:t>
      </w:r>
    </w:p>
    <w:p w14:paraId="6FFC1904" w14:textId="11E32790" w:rsidR="00A77E44" w:rsidRPr="00672C45" w:rsidRDefault="00A77E44" w:rsidP="00A77E44">
      <w:pPr>
        <w:rPr>
          <w:rFonts w:cs="B Mitra"/>
          <w:color w:val="4B3D16" w:themeColor="text1"/>
          <w:szCs w:val="24"/>
        </w:rPr>
      </w:pPr>
      <w:r w:rsidRPr="00672C45">
        <w:rPr>
          <w:rFonts w:cs="B Mitra" w:hint="cs"/>
          <w:color w:val="4B3D16" w:themeColor="text1"/>
          <w:szCs w:val="24"/>
          <w:rtl/>
        </w:rPr>
        <w:t>هرگونه حمايت يا کمک قبلي که شرکت از شبکه بانکي،</w:t>
      </w:r>
      <w:r>
        <w:rPr>
          <w:rFonts w:cs="B Mitra" w:hint="cs"/>
          <w:color w:val="4B3D16" w:themeColor="text1"/>
          <w:szCs w:val="24"/>
          <w:rtl/>
        </w:rPr>
        <w:t>صندوق نوآوری و شکوفایی،</w:t>
      </w:r>
      <w:r w:rsidRPr="00672C45">
        <w:rPr>
          <w:rFonts w:cs="B Mitra" w:hint="cs"/>
          <w:color w:val="4B3D16" w:themeColor="text1"/>
          <w:szCs w:val="24"/>
          <w:rtl/>
        </w:rPr>
        <w:t xml:space="preserve"> صندوق‌ها، مراکز رشد و نوآوری حرفه</w:t>
      </w:r>
      <w:r w:rsidRPr="00672C45">
        <w:rPr>
          <w:rFonts w:cs="B Mitra" w:hint="cs"/>
          <w:color w:val="4B3D16" w:themeColor="text1"/>
          <w:szCs w:val="24"/>
          <w:rtl/>
        </w:rPr>
        <w:softHyphen/>
        <w:t>ای، پارک</w:t>
      </w:r>
      <w:r w:rsidRPr="00672C45">
        <w:rPr>
          <w:rFonts w:cs="B Mitra" w:hint="cs"/>
          <w:color w:val="4B3D16" w:themeColor="text1"/>
          <w:szCs w:val="24"/>
          <w:rtl/>
        </w:rPr>
        <w:softHyphen/>
        <w:t>های علم و فناوری، دانشگاه‌ها و يا ساير نهادها دريافت نموده در جدول زیر وارد شود. (مبالغ به میلیون ریال درج شود)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60"/>
        <w:gridCol w:w="1177"/>
        <w:gridCol w:w="840"/>
        <w:gridCol w:w="937"/>
        <w:gridCol w:w="784"/>
        <w:gridCol w:w="804"/>
        <w:gridCol w:w="537"/>
        <w:gridCol w:w="701"/>
        <w:gridCol w:w="944"/>
        <w:gridCol w:w="800"/>
        <w:gridCol w:w="726"/>
      </w:tblGrid>
      <w:tr w:rsidR="00C21DC7" w14:paraId="58C341C5" w14:textId="77777777" w:rsidTr="00C21DC7">
        <w:trPr>
          <w:cantSplit/>
          <w:trHeight w:val="91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58B2B4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رديف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C6DCC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سال دریافت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CECC0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بانک و شعبه/ نام صندوق و يا مرکز ارائه‌دهنده تسهيلات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339B9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مبلغ تسهيلات دريافتي</w:t>
            </w:r>
          </w:p>
          <w:p w14:paraId="2E3A3BFC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(میلیون ريال)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BFADB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دريافت تسهیلات</w:t>
            </w:r>
            <w:r>
              <w:rPr>
                <w:rFonts w:cs="B Mitra"/>
                <w:sz w:val="18"/>
                <w:szCs w:val="18"/>
                <w:rtl/>
              </w:rPr>
              <w:footnoteReference w:id="1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361E6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نوع تسهيلات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F9331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نرخ سود تسهيلات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E8216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نوع وثيقه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1642D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مبلغ هر قسط</w:t>
            </w:r>
          </w:p>
          <w:p w14:paraId="203CF88D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(میلیون ريال)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809C5" w14:textId="77777777" w:rsidR="00A77E44" w:rsidRDefault="00A77E44" w:rsidP="002F1C65">
            <w:pPr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تعداد اقساط بازپرداخت شده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BAE85" w14:textId="77777777" w:rsidR="00A77E44" w:rsidRDefault="00A77E44" w:rsidP="002F1C65">
            <w:pPr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تعداد اقساط باقيمانده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309FF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زمان تسويه حساب نهايي</w:t>
            </w:r>
          </w:p>
        </w:tc>
      </w:tr>
      <w:tr w:rsidR="00A77E44" w14:paraId="5960F5E4" w14:textId="77777777" w:rsidTr="00C21DC7">
        <w:trPr>
          <w:trHeight w:val="44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BEFD01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Cs w:val="24"/>
                <w:rtl/>
                <w:lang w:eastAsia="x-none" w:bidi="fa-IR"/>
              </w:rPr>
            </w:pPr>
            <w:r>
              <w:rPr>
                <w:rFonts w:ascii="Times New Roman" w:hAnsi="Times New Roman" w:cs="B Mitra" w:hint="cs"/>
                <w:noProof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F26C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D1A7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B41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F28F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188A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eastAsia="x-none" w:bidi="fa-I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2FA4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6153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eastAsia="x-none" w:bidi="fa-I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7037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B742" w14:textId="77777777" w:rsidR="00A77E44" w:rsidRDefault="00A77E44" w:rsidP="002F1C6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518B" w14:textId="77777777" w:rsidR="00A77E44" w:rsidRDefault="00A77E44" w:rsidP="002F1C6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0EB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</w:tr>
      <w:tr w:rsidR="00A77E44" w14:paraId="7C28CDB6" w14:textId="77777777" w:rsidTr="00C21DC7">
        <w:trPr>
          <w:trHeight w:val="42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C602AB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Cs w:val="24"/>
                <w:rtl/>
                <w:lang w:eastAsia="x-none" w:bidi="fa-IR"/>
              </w:rPr>
            </w:pPr>
            <w:r>
              <w:rPr>
                <w:rFonts w:ascii="Times New Roman" w:hAnsi="Times New Roman" w:cs="B Mitra" w:hint="cs"/>
                <w:noProof/>
                <w:szCs w:val="24"/>
                <w:rtl/>
                <w:lang w:eastAsia="x-none" w:bidi="fa-IR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7F8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B3A8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2794" w14:textId="77777777" w:rsidR="00A77E44" w:rsidRDefault="00A77E44" w:rsidP="002F1C6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0053" w14:textId="77777777" w:rsidR="00A77E44" w:rsidRDefault="00A77E44" w:rsidP="002F1C65">
            <w:pPr>
              <w:jc w:val="center"/>
              <w:rPr>
                <w:rFonts w:cs="B Mitr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6CC2" w14:textId="77777777" w:rsidR="00A77E44" w:rsidRDefault="00A77E44" w:rsidP="002F1C65">
            <w:pPr>
              <w:spacing w:line="240" w:lineRule="auto"/>
              <w:jc w:val="center"/>
              <w:rPr>
                <w:rFonts w:cs="B Mitra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2B04" w14:textId="77777777" w:rsidR="00A77E44" w:rsidRDefault="00A77E44" w:rsidP="002F1C65">
            <w:pPr>
              <w:spacing w:line="24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F871" w14:textId="77777777" w:rsidR="00A77E44" w:rsidRDefault="00A77E44" w:rsidP="002F1C65">
            <w:pPr>
              <w:spacing w:line="24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E58A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47C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191C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CA0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</w:tr>
      <w:tr w:rsidR="00A77E44" w14:paraId="5BF08E56" w14:textId="77777777" w:rsidTr="00C21DC7">
        <w:trPr>
          <w:trHeight w:val="405"/>
        </w:trPr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DA6697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20"/>
                <w:szCs w:val="20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rtl/>
                <w:lang w:val="x-none" w:eastAsia="x-none" w:bidi="fa-IR"/>
              </w:rPr>
              <w:t>جمع کل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E9B0E" w14:textId="77777777" w:rsidR="00A77E44" w:rsidRDefault="00A77E44" w:rsidP="002F1C6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26A6" w14:textId="77777777" w:rsidR="00A77E44" w:rsidRDefault="00A77E44" w:rsidP="002F1C65">
            <w:pPr>
              <w:jc w:val="center"/>
              <w:rPr>
                <w:rFonts w:cs="B Mitr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A1D9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eastAsia="x-none" w:bidi="fa-I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B8E8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329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15A7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87F3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5EDB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87E" w14:textId="77777777" w:rsidR="00A77E44" w:rsidRDefault="00A77E44" w:rsidP="002F1C65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</w:tr>
    </w:tbl>
    <w:p w14:paraId="4534AE94" w14:textId="005EC3D6" w:rsidR="00A77E44" w:rsidRPr="0084636B" w:rsidRDefault="00CC385C" w:rsidP="00CC385C">
      <w:pPr>
        <w:pStyle w:val="Heading3"/>
        <w:numPr>
          <w:ilvl w:val="0"/>
          <w:numId w:val="0"/>
        </w:numPr>
        <w:rPr>
          <w:rtl/>
        </w:rPr>
      </w:pPr>
      <w:bookmarkStart w:id="68" w:name="_Toc3019038"/>
      <w:bookmarkStart w:id="69" w:name="_Toc419811061"/>
      <w:bookmarkEnd w:id="66"/>
      <w:bookmarkEnd w:id="67"/>
      <w:r w:rsidRPr="00E80856">
        <w:rPr>
          <w:rFonts w:hint="cs"/>
          <w:color w:val="4B3D16" w:themeColor="text1"/>
          <w:rtl/>
        </w:rPr>
        <w:t>5</w:t>
      </w:r>
      <w:r w:rsidRPr="00E80856">
        <w:rPr>
          <w:rFonts w:hint="cs"/>
          <w:color w:val="4B3D16" w:themeColor="text1"/>
          <w:sz w:val="20"/>
          <w:szCs w:val="24"/>
          <w:rtl/>
        </w:rPr>
        <w:t>-</w:t>
      </w:r>
      <w:r w:rsidR="00A77E44" w:rsidRPr="00E80856">
        <w:rPr>
          <w:rFonts w:hint="cs"/>
          <w:color w:val="4B3D16" w:themeColor="text1"/>
          <w:sz w:val="20"/>
          <w:szCs w:val="24"/>
          <w:rtl/>
        </w:rPr>
        <w:t>سوابق فروش و قراردادهای شرکت</w:t>
      </w:r>
      <w:bookmarkEnd w:id="68"/>
      <w:r w:rsidR="00A77E44" w:rsidRPr="00CC385C">
        <w:rPr>
          <w:rFonts w:hint="cs"/>
          <w:sz w:val="20"/>
          <w:szCs w:val="24"/>
          <w:rtl/>
        </w:rPr>
        <w:t xml:space="preserve"> </w:t>
      </w:r>
      <w:bookmarkEnd w:id="69"/>
    </w:p>
    <w:p w14:paraId="3472AF3C" w14:textId="6FF84B4A" w:rsidR="00A77E44" w:rsidRPr="00A81661" w:rsidRDefault="00A77E44" w:rsidP="00A81661">
      <w:pPr>
        <w:spacing w:before="120"/>
        <w:rPr>
          <w:rFonts w:cs="B Mitra"/>
          <w:color w:val="4B3D16" w:themeColor="text1"/>
          <w:szCs w:val="24"/>
          <w:rtl/>
        </w:rPr>
      </w:pPr>
      <w:r w:rsidRPr="0084636B">
        <w:rPr>
          <w:rFonts w:cs="B Mitra" w:hint="cs"/>
          <w:color w:val="4B3D16" w:themeColor="text1"/>
          <w:szCs w:val="24"/>
          <w:rtl/>
        </w:rPr>
        <w:t>در این قسمت شاخص ترین سوابق فروش یا قراردادهای شرکت برای حداقل 3 سال گذشته (شامل قراردادهای جاری و پایان یافته) با ذکر مشخصات ارایه گردند.</w:t>
      </w:r>
    </w:p>
    <w:tbl>
      <w:tblPr>
        <w:bidiVisual/>
        <w:tblW w:w="985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0"/>
        <w:gridCol w:w="1985"/>
        <w:gridCol w:w="1701"/>
        <w:gridCol w:w="2268"/>
        <w:gridCol w:w="567"/>
        <w:gridCol w:w="628"/>
        <w:gridCol w:w="2059"/>
      </w:tblGrid>
      <w:tr w:rsidR="00A77E44" w:rsidRPr="0084636B" w14:paraId="0D6C9D22" w14:textId="77777777" w:rsidTr="002F1C65">
        <w:trPr>
          <w:trHeight w:hRule="exact" w:val="742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B962C5" w14:textId="77777777" w:rsidR="00A77E44" w:rsidRPr="00E80856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808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0EEE78" w14:textId="77777777" w:rsidR="00A77E44" w:rsidRPr="00E80856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val="en-US" w:bidi="fa-IR"/>
              </w:rPr>
            </w:pPr>
            <w:r w:rsidRPr="00E80856">
              <w:rPr>
                <w:rFonts w:cs="B Mitra" w:hint="cs"/>
                <w:b/>
                <w:bCs/>
                <w:sz w:val="20"/>
                <w:szCs w:val="20"/>
                <w:rtl/>
                <w:lang w:val="en-US" w:bidi="fa-IR"/>
              </w:rPr>
              <w:t>قرارداد/فروش فاکتوری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vAlign w:val="center"/>
          </w:tcPr>
          <w:p w14:paraId="6CDF2F55" w14:textId="77777777" w:rsidR="00A77E44" w:rsidRPr="00E80856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8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محصول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27C37E" w14:textId="77777777" w:rsidR="00A77E44" w:rsidRPr="00E80856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8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خریدار/کارفرما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vAlign w:val="center"/>
          </w:tcPr>
          <w:p w14:paraId="15839D1B" w14:textId="77777777" w:rsidR="00A77E44" w:rsidRPr="00E80856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8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vAlign w:val="center"/>
          </w:tcPr>
          <w:p w14:paraId="752ED099" w14:textId="77777777" w:rsidR="00A77E44" w:rsidRPr="00E80856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8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057BD7" w14:textId="77777777" w:rsidR="00A77E44" w:rsidRPr="00E80856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08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مبلغ( میلیون ریال)</w:t>
            </w:r>
          </w:p>
        </w:tc>
      </w:tr>
      <w:tr w:rsidR="00A77E44" w:rsidRPr="0084636B" w14:paraId="142AE800" w14:textId="77777777" w:rsidTr="002F1C65">
        <w:trPr>
          <w:trHeight w:hRule="exact" w:val="288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D4D368" w14:textId="77777777" w:rsidR="00A77E44" w:rsidRPr="00E80856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0856">
              <w:rPr>
                <w:rFonts w:cs="B Mitra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BEFD24" w14:textId="77777777" w:rsidR="00A77E44" w:rsidRPr="00E80856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024F67" w14:textId="77777777" w:rsidR="00A77E44" w:rsidRPr="0084636B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4B3D16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AD100A" w14:textId="77777777" w:rsidR="00A77E44" w:rsidRPr="0084636B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i/>
                <w:iCs/>
                <w:color w:val="4B3D16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4D1F82" w14:textId="77777777" w:rsidR="00A77E44" w:rsidRPr="0084636B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4B3D16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BE89D3" w14:textId="77777777" w:rsidR="00A77E44" w:rsidRPr="0084636B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4B3D16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BA6E6C" w14:textId="77777777" w:rsidR="00A77E44" w:rsidRPr="0084636B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4B3D16" w:themeColor="text1"/>
                <w:sz w:val="24"/>
                <w:szCs w:val="24"/>
                <w:rtl/>
                <w:lang w:bidi="fa-IR"/>
              </w:rPr>
            </w:pPr>
          </w:p>
        </w:tc>
      </w:tr>
      <w:tr w:rsidR="00A77E44" w:rsidRPr="0084636B" w14:paraId="1866D4AF" w14:textId="77777777" w:rsidTr="002F1C65">
        <w:trPr>
          <w:trHeight w:hRule="exact" w:val="368"/>
          <w:jc w:val="center"/>
        </w:trPr>
        <w:tc>
          <w:tcPr>
            <w:tcW w:w="7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FFDE5" w14:textId="77777777" w:rsidR="00A77E44" w:rsidRPr="00E80856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E80856">
              <w:rPr>
                <w:rFonts w:cs="B Mitra" w:hint="cs"/>
                <w:rtl/>
                <w:lang w:bidi="fa-IR"/>
              </w:rPr>
              <w:t>جمع کل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4C1FA6" w14:textId="77777777" w:rsidR="00A77E44" w:rsidRPr="0084636B" w:rsidRDefault="00A77E44" w:rsidP="002F1C65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4B3D16" w:themeColor="text1"/>
                <w:sz w:val="24"/>
                <w:szCs w:val="24"/>
                <w:lang w:bidi="fa-IR"/>
              </w:rPr>
            </w:pPr>
          </w:p>
        </w:tc>
      </w:tr>
    </w:tbl>
    <w:p w14:paraId="3BFA0BF3" w14:textId="17BAE2F8" w:rsidR="00A77E44" w:rsidRPr="00E80856" w:rsidRDefault="00CC385C" w:rsidP="00CC385C">
      <w:pPr>
        <w:pStyle w:val="Heading3"/>
        <w:numPr>
          <w:ilvl w:val="0"/>
          <w:numId w:val="0"/>
        </w:numPr>
        <w:rPr>
          <w:color w:val="4B3D16" w:themeColor="text1"/>
          <w:sz w:val="20"/>
          <w:szCs w:val="24"/>
          <w:rtl/>
        </w:rPr>
      </w:pPr>
      <w:bookmarkStart w:id="70" w:name="_Toc419811060"/>
      <w:bookmarkStart w:id="71" w:name="_Toc3019037"/>
      <w:r w:rsidRPr="00E80856">
        <w:rPr>
          <w:rFonts w:hint="cs"/>
          <w:color w:val="4B3D16" w:themeColor="text1"/>
          <w:sz w:val="20"/>
          <w:szCs w:val="24"/>
          <w:rtl/>
        </w:rPr>
        <w:lastRenderedPageBreak/>
        <w:t>6-</w:t>
      </w:r>
      <w:r w:rsidR="00A77E44" w:rsidRPr="00E80856">
        <w:rPr>
          <w:rFonts w:hint="cs"/>
          <w:color w:val="4B3D16" w:themeColor="text1"/>
          <w:sz w:val="20"/>
          <w:szCs w:val="24"/>
          <w:rtl/>
        </w:rPr>
        <w:t>گواهینامه‌ها، استانداردها و مجوزهای شرکت</w:t>
      </w:r>
      <w:bookmarkEnd w:id="70"/>
      <w:bookmarkEnd w:id="71"/>
    </w:p>
    <w:p w14:paraId="02A942F8" w14:textId="59A4DCE8" w:rsidR="00A77E44" w:rsidRPr="0084636B" w:rsidRDefault="00A77E44" w:rsidP="00A77E44">
      <w:pPr>
        <w:spacing w:before="120"/>
        <w:rPr>
          <w:rFonts w:cs="B Mitra"/>
          <w:color w:val="4B3D16" w:themeColor="text1"/>
          <w:szCs w:val="24"/>
          <w:rtl/>
          <w:lang w:bidi="fa-IR"/>
        </w:rPr>
      </w:pPr>
      <w:r w:rsidRPr="0084636B">
        <w:rPr>
          <w:rFonts w:cs="B Mitra" w:hint="cs"/>
          <w:color w:val="4B3D16" w:themeColor="text1"/>
          <w:szCs w:val="24"/>
          <w:rtl/>
        </w:rPr>
        <w:t>فهرست گواهینامه</w:t>
      </w:r>
      <w:r w:rsidRPr="0084636B">
        <w:rPr>
          <w:rFonts w:cs="B Mitra"/>
          <w:color w:val="4B3D16" w:themeColor="text1"/>
          <w:szCs w:val="24"/>
          <w:rtl/>
        </w:rPr>
        <w:softHyphen/>
      </w:r>
      <w:r w:rsidRPr="0084636B">
        <w:rPr>
          <w:rFonts w:cs="B Mitra" w:hint="cs"/>
          <w:color w:val="4B3D16" w:themeColor="text1"/>
          <w:szCs w:val="24"/>
          <w:rtl/>
        </w:rPr>
        <w:t>ها، استانداردها و مجوزهای مربوط به شرکت و محصول</w:t>
      </w:r>
      <w:r w:rsidR="00CC4BB0">
        <w:rPr>
          <w:rFonts w:cs="B Mitra" w:hint="cs"/>
          <w:color w:val="4B3D16" w:themeColor="text1"/>
          <w:szCs w:val="24"/>
          <w:rtl/>
        </w:rPr>
        <w:t>(</w:t>
      </w:r>
      <w:r w:rsidR="007D6340" w:rsidRPr="00ED4013">
        <w:rPr>
          <w:rFonts w:cs="B Mitra" w:hint="cs"/>
          <w:color w:val="4B3D16" w:themeColor="text1"/>
          <w:szCs w:val="24"/>
          <w:u w:val="single"/>
          <w:rtl/>
        </w:rPr>
        <w:t>از جمله مجوزات سازمان غذا و دارو  و اداره تجهیزات پزشکی</w:t>
      </w:r>
      <w:r w:rsidR="007D6340">
        <w:rPr>
          <w:rFonts w:cs="B Mitra" w:hint="cs"/>
          <w:color w:val="4B3D16" w:themeColor="text1"/>
          <w:szCs w:val="24"/>
          <w:rtl/>
        </w:rPr>
        <w:t>)</w:t>
      </w:r>
      <w:r w:rsidRPr="0084636B">
        <w:rPr>
          <w:rFonts w:cs="B Mitra" w:hint="cs"/>
          <w:color w:val="4B3D16" w:themeColor="text1"/>
          <w:szCs w:val="24"/>
          <w:rtl/>
        </w:rPr>
        <w:t xml:space="preserve">موضوع طرح به شرح جدول ذیل می باشد. </w:t>
      </w:r>
    </w:p>
    <w:tbl>
      <w:tblPr>
        <w:bidiVisual/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2619"/>
        <w:gridCol w:w="1436"/>
        <w:gridCol w:w="1227"/>
        <w:gridCol w:w="1275"/>
        <w:gridCol w:w="2149"/>
      </w:tblGrid>
      <w:tr w:rsidR="00A77E44" w:rsidRPr="0084636B" w14:paraId="074BDD4E" w14:textId="77777777" w:rsidTr="002F1C65">
        <w:trPr>
          <w:jc w:val="center"/>
        </w:trPr>
        <w:tc>
          <w:tcPr>
            <w:tcW w:w="624" w:type="dxa"/>
            <w:shd w:val="pct15" w:color="auto" w:fill="auto"/>
            <w:vAlign w:val="center"/>
          </w:tcPr>
          <w:p w14:paraId="327AE7D5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20A5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19" w:type="dxa"/>
            <w:shd w:val="pct15" w:color="auto" w:fill="auto"/>
          </w:tcPr>
          <w:p w14:paraId="301C91A7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20A5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نوع مجوز</w:t>
            </w:r>
          </w:p>
        </w:tc>
        <w:tc>
          <w:tcPr>
            <w:tcW w:w="1436" w:type="dxa"/>
            <w:shd w:val="pct15" w:color="auto" w:fill="auto"/>
          </w:tcPr>
          <w:p w14:paraId="530C71C8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20A5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مرجع صادرکننده</w:t>
            </w:r>
          </w:p>
        </w:tc>
        <w:tc>
          <w:tcPr>
            <w:tcW w:w="1227" w:type="dxa"/>
            <w:tcBorders>
              <w:right w:val="single" w:sz="8" w:space="0" w:color="auto"/>
            </w:tcBorders>
            <w:shd w:val="pct15" w:color="auto" w:fill="auto"/>
          </w:tcPr>
          <w:p w14:paraId="1F75F5C0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20A5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دریافت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0B619667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20A5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اعتبار</w:t>
            </w:r>
          </w:p>
        </w:tc>
        <w:tc>
          <w:tcPr>
            <w:tcW w:w="2149" w:type="dxa"/>
            <w:tcBorders>
              <w:left w:val="single" w:sz="8" w:space="0" w:color="auto"/>
            </w:tcBorders>
            <w:shd w:val="pct15" w:color="auto" w:fill="auto"/>
          </w:tcPr>
          <w:p w14:paraId="39D3A41E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20A5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A77E44" w:rsidRPr="0084636B" w14:paraId="1E1BC5C1" w14:textId="77777777" w:rsidTr="002F1C65">
        <w:trPr>
          <w:trHeight w:hRule="exact" w:val="390"/>
          <w:jc w:val="center"/>
        </w:trPr>
        <w:tc>
          <w:tcPr>
            <w:tcW w:w="624" w:type="dxa"/>
            <w:vAlign w:val="center"/>
          </w:tcPr>
          <w:p w14:paraId="0475BAFA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20A5E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19" w:type="dxa"/>
            <w:tcMar>
              <w:left w:w="28" w:type="dxa"/>
              <w:right w:w="28" w:type="dxa"/>
            </w:tcMar>
            <w:vAlign w:val="center"/>
          </w:tcPr>
          <w:p w14:paraId="3392C0CB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sz w:val="24"/>
                <w:szCs w:val="24"/>
                <w:lang w:val="en-US" w:bidi="fa-IR"/>
              </w:rPr>
            </w:pPr>
          </w:p>
        </w:tc>
        <w:tc>
          <w:tcPr>
            <w:tcW w:w="1436" w:type="dxa"/>
          </w:tcPr>
          <w:p w14:paraId="1FFAF986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351FB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AD1541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2149" w:type="dxa"/>
            <w:tcBorders>
              <w:left w:val="single" w:sz="8" w:space="0" w:color="auto"/>
            </w:tcBorders>
            <w:vAlign w:val="center"/>
          </w:tcPr>
          <w:p w14:paraId="221516E3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val="en-US" w:bidi="fa-IR"/>
              </w:rPr>
            </w:pPr>
            <w:r w:rsidRPr="00E20A5E">
              <w:rPr>
                <w:rFonts w:cs="B Mitra" w:hint="cs"/>
                <w:sz w:val="24"/>
                <w:szCs w:val="24"/>
                <w:rtl/>
                <w:lang w:val="en-US" w:bidi="fa-IR"/>
              </w:rPr>
              <w:t>مورد نیاز/ اخذ شده</w:t>
            </w:r>
          </w:p>
        </w:tc>
      </w:tr>
      <w:tr w:rsidR="00A77E44" w:rsidRPr="0084636B" w14:paraId="4EC6FFF3" w14:textId="77777777" w:rsidTr="002F1C65">
        <w:trPr>
          <w:trHeight w:hRule="exact" w:val="354"/>
          <w:jc w:val="center"/>
        </w:trPr>
        <w:tc>
          <w:tcPr>
            <w:tcW w:w="624" w:type="dxa"/>
            <w:vAlign w:val="center"/>
          </w:tcPr>
          <w:p w14:paraId="2A7E34F0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20A5E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19" w:type="dxa"/>
            <w:tcMar>
              <w:left w:w="28" w:type="dxa"/>
              <w:right w:w="28" w:type="dxa"/>
            </w:tcMar>
            <w:vAlign w:val="center"/>
          </w:tcPr>
          <w:p w14:paraId="46C19B07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6" w:type="dxa"/>
          </w:tcPr>
          <w:p w14:paraId="0C652C18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95250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B78661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49" w:type="dxa"/>
            <w:tcBorders>
              <w:left w:val="single" w:sz="8" w:space="0" w:color="auto"/>
            </w:tcBorders>
            <w:vAlign w:val="center"/>
          </w:tcPr>
          <w:p w14:paraId="24AAFD60" w14:textId="77777777" w:rsidR="00A77E44" w:rsidRPr="00E20A5E" w:rsidRDefault="00A77E44" w:rsidP="002F1C65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20A5E">
              <w:rPr>
                <w:rFonts w:cs="B Mitra" w:hint="cs"/>
                <w:sz w:val="24"/>
                <w:szCs w:val="24"/>
                <w:rtl/>
                <w:lang w:val="en-US" w:bidi="fa-IR"/>
              </w:rPr>
              <w:t>مورد نیاز/ اخذ شده</w:t>
            </w:r>
          </w:p>
        </w:tc>
      </w:tr>
    </w:tbl>
    <w:p w14:paraId="77C354C9" w14:textId="1C080930" w:rsidR="00A81661" w:rsidRPr="00E80856" w:rsidRDefault="00CC385C" w:rsidP="00CC385C">
      <w:pPr>
        <w:pStyle w:val="Heading3"/>
        <w:numPr>
          <w:ilvl w:val="0"/>
          <w:numId w:val="0"/>
        </w:numPr>
        <w:rPr>
          <w:color w:val="4B3D16" w:themeColor="text1"/>
          <w:sz w:val="24"/>
          <w:szCs w:val="28"/>
        </w:rPr>
      </w:pPr>
      <w:r w:rsidRPr="00E80856">
        <w:rPr>
          <w:rFonts w:hint="cs"/>
          <w:color w:val="4B3D16" w:themeColor="text1"/>
          <w:sz w:val="24"/>
          <w:szCs w:val="24"/>
          <w:rtl/>
        </w:rPr>
        <w:t>7-</w:t>
      </w:r>
      <w:r w:rsidR="00A81661" w:rsidRPr="00E80856">
        <w:rPr>
          <w:rFonts w:hint="cs"/>
          <w:color w:val="4B3D16" w:themeColor="text1"/>
          <w:sz w:val="24"/>
          <w:szCs w:val="24"/>
          <w:rtl/>
        </w:rPr>
        <w:t>وضعيت مالي و اقتصادي شرکت</w:t>
      </w:r>
    </w:p>
    <w:p w14:paraId="1B989EE1" w14:textId="77777777" w:rsidR="00A81661" w:rsidRPr="0084636B" w:rsidRDefault="00A81661" w:rsidP="00A81661">
      <w:pPr>
        <w:spacing w:before="120"/>
        <w:rPr>
          <w:rFonts w:cs="B Mitra"/>
          <w:color w:val="4B3D16" w:themeColor="text1"/>
          <w:szCs w:val="24"/>
        </w:rPr>
      </w:pPr>
      <w:r w:rsidRPr="0084636B">
        <w:rPr>
          <w:rFonts w:cs="B Mitra" w:hint="cs"/>
          <w:color w:val="4B3D16" w:themeColor="text1"/>
          <w:szCs w:val="24"/>
          <w:rtl/>
        </w:rPr>
        <w:t>وضعیت و سوابق مالی و اقتصادی شرکت بر اساس اظهارنامه/صورت</w:t>
      </w:r>
      <w:r w:rsidRPr="0084636B">
        <w:rPr>
          <w:rFonts w:cs="B Mitra" w:hint="cs"/>
          <w:color w:val="4B3D16" w:themeColor="text1"/>
          <w:szCs w:val="24"/>
          <w:rtl/>
        </w:rPr>
        <w:softHyphen/>
        <w:t>های مالی حسابرسی شده (به میلیون ریال) برای چهار سال بصورت مقایسه ای در جدول ذیل آورده شود. در صورت عدم تکمیل جدول صفحات مربوط به تراز نامه و صورت سود و زیان به پیوست گزارش ارائه گردد.</w:t>
      </w:r>
    </w:p>
    <w:p w14:paraId="4913DAF4" w14:textId="77777777" w:rsidR="00A81661" w:rsidRPr="0084636B" w:rsidRDefault="00A81661" w:rsidP="00A81661">
      <w:pPr>
        <w:pStyle w:val="NewParagraph"/>
        <w:ind w:hanging="1"/>
        <w:jc w:val="center"/>
        <w:rPr>
          <w:rFonts w:ascii="Times New Roman" w:hAnsi="Times New Roman" w:cs="B Mitra"/>
          <w:b/>
          <w:bCs/>
          <w:noProof/>
          <w:color w:val="4B3D16" w:themeColor="text1"/>
          <w:sz w:val="20"/>
          <w:szCs w:val="20"/>
          <w:lang w:bidi="fa-IR"/>
        </w:rPr>
      </w:pPr>
      <w:r w:rsidRPr="0084636B">
        <w:rPr>
          <w:rFonts w:ascii="Times New Roman" w:hAnsi="Times New Roman" w:cs="B Mitra" w:hint="cs"/>
          <w:b/>
          <w:bCs/>
          <w:noProof/>
          <w:color w:val="4B3D16" w:themeColor="text1"/>
          <w:sz w:val="20"/>
          <w:szCs w:val="20"/>
          <w:rtl/>
          <w:lang w:bidi="fa-IR"/>
        </w:rPr>
        <w:t xml:space="preserve"> </w:t>
      </w:r>
      <w:r w:rsidRPr="00E80856">
        <w:rPr>
          <w:rFonts w:ascii="Times New Roman" w:hAnsi="Times New Roman" w:cs="B Mitra" w:hint="cs"/>
          <w:b/>
          <w:bCs/>
          <w:noProof/>
          <w:sz w:val="20"/>
          <w:szCs w:val="20"/>
          <w:rtl/>
          <w:lang w:bidi="fa-IR"/>
        </w:rPr>
        <w:t xml:space="preserve">جدول نمونه - صورت سود و زیان مقایسه ای (ارقام به </w:t>
      </w:r>
      <w:r w:rsidRPr="00E80856">
        <w:rPr>
          <w:rFonts w:ascii="Times New Roman" w:hAnsi="Times New Roman" w:cs="B Mitra" w:hint="cs"/>
          <w:b/>
          <w:bCs/>
          <w:noProof/>
          <w:sz w:val="20"/>
          <w:szCs w:val="20"/>
          <w:u w:val="single"/>
          <w:rtl/>
          <w:lang w:bidi="fa-IR"/>
        </w:rPr>
        <w:t>ریال</w:t>
      </w:r>
      <w:r w:rsidRPr="00E80856">
        <w:rPr>
          <w:rFonts w:ascii="Times New Roman" w:hAnsi="Times New Roman" w:cs="B Mitra" w:hint="cs"/>
          <w:b/>
          <w:bCs/>
          <w:noProof/>
          <w:sz w:val="20"/>
          <w:szCs w:val="20"/>
          <w:rtl/>
          <w:lang w:bidi="fa-IR"/>
        </w:rPr>
        <w:t>)</w:t>
      </w:r>
    </w:p>
    <w:tbl>
      <w:tblPr>
        <w:tblStyle w:val="TableGrid3"/>
        <w:bidiVisual/>
        <w:tblW w:w="7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051"/>
        <w:gridCol w:w="1726"/>
        <w:gridCol w:w="1710"/>
        <w:gridCol w:w="1608"/>
      </w:tblGrid>
      <w:tr w:rsidR="00A81661" w:rsidRPr="0084636B" w14:paraId="3D071C5B" w14:textId="77777777" w:rsidTr="00A81661">
        <w:trPr>
          <w:trHeight w:val="20"/>
          <w:tblHeader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C3ABD8" w14:textId="77777777" w:rsidR="00A81661" w:rsidRPr="00E20A5E" w:rsidRDefault="00A81661" w:rsidP="002F1C65">
            <w:pPr>
              <w:spacing w:line="240" w:lineRule="auto"/>
              <w:jc w:val="center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20A5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431D9" w14:textId="77777777" w:rsidR="00A81661" w:rsidRPr="00E20A5E" w:rsidRDefault="00A81661" w:rsidP="002F1C65">
            <w:pPr>
              <w:spacing w:line="240" w:lineRule="auto"/>
              <w:jc w:val="center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20A5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190408" w14:textId="1639E565" w:rsidR="00A81661" w:rsidRPr="00E20A5E" w:rsidRDefault="00A81661" w:rsidP="002F1C65">
            <w:pPr>
              <w:spacing w:line="240" w:lineRule="auto"/>
              <w:jc w:val="center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20A5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BC9B93" w14:textId="5139A76C" w:rsidR="00A81661" w:rsidRPr="00E20A5E" w:rsidRDefault="00A81661" w:rsidP="002F1C65">
            <w:pPr>
              <w:spacing w:line="240" w:lineRule="auto"/>
              <w:jc w:val="center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20A5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A919C4" w14:textId="22A432D4" w:rsidR="00A81661" w:rsidRPr="00E20A5E" w:rsidRDefault="00A81661" w:rsidP="002F1C65">
            <w:pPr>
              <w:spacing w:line="240" w:lineRule="auto"/>
              <w:jc w:val="center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20A5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1398</w:t>
            </w:r>
          </w:p>
        </w:tc>
      </w:tr>
      <w:tr w:rsidR="00A81661" w:rsidRPr="0084636B" w14:paraId="07D2BC79" w14:textId="77777777" w:rsidTr="00A81661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AB98" w14:textId="77777777" w:rsidR="00A81661" w:rsidRPr="00E20A5E" w:rsidRDefault="00A81661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rtl/>
                <w:lang w:bidi="fa-IR"/>
              </w:rPr>
            </w:pPr>
            <w:r w:rsidRPr="00E20A5E">
              <w:rPr>
                <w:rFonts w:asciiTheme="minorHAnsi" w:hAnsiTheme="minorHAnsi" w:cs="B Mitra"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CC91" w14:textId="77777777" w:rsidR="00A81661" w:rsidRPr="00E20A5E" w:rsidRDefault="00A81661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rtl/>
                <w:lang w:bidi="fa-IR"/>
              </w:rPr>
            </w:pPr>
            <w:r w:rsidRPr="00E20A5E">
              <w:rPr>
                <w:rFonts w:asciiTheme="minorHAnsi" w:hAnsiTheme="minorHAnsi" w:cs="B Mitra" w:hint="cs"/>
                <w:b w:val="0"/>
                <w:bCs w:val="0"/>
                <w:rtl/>
                <w:lang w:bidi="fa-IR"/>
              </w:rPr>
              <w:t>فروش خالص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B86" w14:textId="743CE82F" w:rsidR="00A81661" w:rsidRPr="00E20A5E" w:rsidRDefault="00A81661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7F77" w14:textId="1D9B9201" w:rsidR="00A81661" w:rsidRPr="00E20A5E" w:rsidRDefault="00A81661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E5A0" w14:textId="77777777" w:rsidR="00A81661" w:rsidRPr="00E20A5E" w:rsidRDefault="00A81661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rtl/>
                <w:lang w:bidi="fa-IR"/>
              </w:rPr>
            </w:pPr>
          </w:p>
        </w:tc>
      </w:tr>
      <w:tr w:rsidR="00A81661" w:rsidRPr="0084636B" w14:paraId="766F0F8B" w14:textId="77777777" w:rsidTr="00A81661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2AE0" w14:textId="77777777" w:rsidR="00A81661" w:rsidRPr="00E20A5E" w:rsidRDefault="00A81661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rtl/>
                <w:lang w:bidi="fa-IR"/>
              </w:rPr>
            </w:pPr>
            <w:r w:rsidRPr="00E20A5E">
              <w:rPr>
                <w:rFonts w:asciiTheme="minorHAnsi" w:hAnsiTheme="minorHAnsi" w:cs="B Mitra"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A0B4" w14:textId="77777777" w:rsidR="00A81661" w:rsidRPr="00E20A5E" w:rsidRDefault="00A81661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lang w:bidi="fa-IR"/>
              </w:rPr>
            </w:pPr>
            <w:r w:rsidRPr="00E20A5E">
              <w:rPr>
                <w:rFonts w:asciiTheme="minorHAnsi" w:hAnsiTheme="minorHAnsi" w:cs="B Mitra" w:hint="cs"/>
                <w:b w:val="0"/>
                <w:bCs w:val="0"/>
                <w:rtl/>
                <w:lang w:bidi="fa-IR"/>
              </w:rPr>
              <w:t>کسر می</w:t>
            </w:r>
            <w:r w:rsidRPr="00E20A5E">
              <w:rPr>
                <w:rFonts w:asciiTheme="minorHAnsi" w:hAnsiTheme="minorHAnsi" w:cs="B Mitra" w:hint="cs"/>
                <w:b w:val="0"/>
                <w:bCs w:val="0"/>
                <w:rtl/>
                <w:lang w:bidi="fa-IR"/>
              </w:rPr>
              <w:softHyphen/>
              <w:t>شود: بهای تمام شده کالای فروش رفته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E40" w14:textId="3A362957" w:rsidR="00A81661" w:rsidRPr="00E20A5E" w:rsidRDefault="00A81661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1451" w14:textId="5FA43946" w:rsidR="00A81661" w:rsidRPr="00E20A5E" w:rsidRDefault="00A81661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43D1" w14:textId="77777777" w:rsidR="00A81661" w:rsidRPr="00E20A5E" w:rsidRDefault="00A81661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rtl/>
                <w:lang w:bidi="fa-IR"/>
              </w:rPr>
            </w:pPr>
          </w:p>
        </w:tc>
      </w:tr>
      <w:tr w:rsidR="00A81661" w:rsidRPr="0084636B" w14:paraId="37B240EE" w14:textId="77777777" w:rsidTr="00A81661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48D3" w14:textId="77744779" w:rsidR="00A81661" w:rsidRPr="00E20A5E" w:rsidRDefault="00E20A5E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rtl/>
                <w:lang w:bidi="fa-IR"/>
              </w:rPr>
            </w:pPr>
            <w:r>
              <w:rPr>
                <w:rFonts w:asciiTheme="minorHAnsi" w:hAnsiTheme="minorHAnsi" w:cs="B Mitra"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8DE9" w14:textId="77777777" w:rsidR="00A81661" w:rsidRPr="00E20A5E" w:rsidRDefault="00A81661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rtl/>
                <w:lang w:bidi="fa-IR"/>
              </w:rPr>
            </w:pPr>
            <w:r w:rsidRPr="00E20A5E">
              <w:rPr>
                <w:rFonts w:asciiTheme="minorHAnsi" w:hAnsiTheme="minorHAnsi" w:cs="B Mitra" w:hint="cs"/>
                <w:b w:val="0"/>
                <w:bCs w:val="0"/>
                <w:rtl/>
                <w:lang w:bidi="fa-IR"/>
              </w:rPr>
              <w:t>سود خالص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385" w14:textId="14869DA1" w:rsidR="00A81661" w:rsidRPr="00E20A5E" w:rsidRDefault="00A81661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0EB" w14:textId="4ADCD28F" w:rsidR="00A81661" w:rsidRPr="00E20A5E" w:rsidRDefault="00A81661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1BC6" w14:textId="77777777" w:rsidR="00A81661" w:rsidRPr="00E20A5E" w:rsidRDefault="00A81661" w:rsidP="002F1C65">
            <w:pPr>
              <w:pStyle w:val="Title"/>
              <w:tabs>
                <w:tab w:val="decimal" w:pos="-3829"/>
              </w:tabs>
              <w:rPr>
                <w:rFonts w:asciiTheme="minorHAnsi" w:hAnsiTheme="minorHAnsi" w:cs="B Mitra"/>
                <w:b w:val="0"/>
                <w:bCs w:val="0"/>
                <w:rtl/>
                <w:lang w:bidi="fa-IR"/>
              </w:rPr>
            </w:pPr>
          </w:p>
        </w:tc>
      </w:tr>
    </w:tbl>
    <w:p w14:paraId="3DE2E88C" w14:textId="08990338" w:rsidR="005633BB" w:rsidRDefault="005633BB" w:rsidP="005633BB">
      <w:pPr>
        <w:rPr>
          <w:rtl/>
        </w:rPr>
      </w:pPr>
    </w:p>
    <w:p w14:paraId="09156EE5" w14:textId="12155DA2" w:rsidR="0061523B" w:rsidRDefault="00CC385C" w:rsidP="00CC385C">
      <w:pPr>
        <w:pStyle w:val="Heading2"/>
        <w:numPr>
          <w:ilvl w:val="0"/>
          <w:numId w:val="0"/>
        </w:numPr>
        <w:rPr>
          <w:rStyle w:val="Heading3Char"/>
          <w:rtl/>
        </w:rPr>
      </w:pPr>
      <w:bookmarkStart w:id="72" w:name="_Toc29043677"/>
      <w:bookmarkStart w:id="73" w:name="_Toc29046777"/>
      <w:r w:rsidRPr="00E80856">
        <w:rPr>
          <w:rStyle w:val="Heading3Char"/>
          <w:rFonts w:hint="cs"/>
          <w:rtl/>
        </w:rPr>
        <w:t>8-</w:t>
      </w:r>
      <w:r w:rsidR="0061523B" w:rsidRPr="00E80856">
        <w:rPr>
          <w:rStyle w:val="Heading3Char"/>
          <w:rFonts w:hint="cs"/>
          <w:rtl/>
        </w:rPr>
        <w:t>معرفی طرح و ویژگی</w:t>
      </w:r>
      <w:r w:rsidR="0061523B" w:rsidRPr="00E80856">
        <w:rPr>
          <w:rStyle w:val="Heading3Char"/>
          <w:rtl/>
        </w:rPr>
        <w:softHyphen/>
      </w:r>
      <w:r w:rsidR="0061523B" w:rsidRPr="00E80856">
        <w:rPr>
          <w:rStyle w:val="Heading3Char"/>
          <w:rFonts w:hint="cs"/>
          <w:rtl/>
        </w:rPr>
        <w:t>های فناورانه و نوآورانه آن</w:t>
      </w:r>
      <w:r w:rsidR="0061523B" w:rsidRPr="00E80856">
        <w:rPr>
          <w:rStyle w:val="Heading3Char"/>
          <w:rFonts w:hint="eastAsia"/>
          <w:rtl/>
        </w:rPr>
        <w:t>‌</w:t>
      </w:r>
      <w:bookmarkEnd w:id="72"/>
      <w:bookmarkEnd w:id="73"/>
    </w:p>
    <w:p w14:paraId="6FA2BCEA" w14:textId="04E1CEB0" w:rsidR="00387CB0" w:rsidRDefault="00387CB0" w:rsidP="00387CB0">
      <w:pPr>
        <w:spacing w:before="120"/>
        <w:rPr>
          <w:rFonts w:cs="B Mitra"/>
          <w:color w:val="4B3D16" w:themeColor="text1"/>
          <w:szCs w:val="24"/>
          <w:rtl/>
        </w:rPr>
      </w:pPr>
      <w:r w:rsidRPr="0084636B">
        <w:rPr>
          <w:rFonts w:cs="B Mitra" w:hint="cs"/>
          <w:color w:val="4B3D16" w:themeColor="text1"/>
          <w:szCs w:val="24"/>
          <w:rtl/>
        </w:rPr>
        <w:t>در این بخش به طور مختصر به معرفی طرح ، سابقه دستیابی به فناوری ورود به عرصه تجاری</w:t>
      </w:r>
      <w:r w:rsidRPr="0084636B">
        <w:rPr>
          <w:rFonts w:cs="B Mitra"/>
          <w:color w:val="4B3D16" w:themeColor="text1"/>
          <w:szCs w:val="24"/>
          <w:rtl/>
        </w:rPr>
        <w:softHyphen/>
      </w:r>
      <w:r w:rsidRPr="0084636B">
        <w:rPr>
          <w:rFonts w:cs="B Mitra" w:hint="cs"/>
          <w:color w:val="4B3D16" w:themeColor="text1"/>
          <w:szCs w:val="24"/>
          <w:rtl/>
        </w:rPr>
        <w:t>سازی و فعالیت</w:t>
      </w:r>
      <w:r w:rsidRPr="0084636B">
        <w:rPr>
          <w:rFonts w:cs="B Mitra"/>
          <w:color w:val="4B3D16" w:themeColor="text1"/>
          <w:szCs w:val="24"/>
          <w:rtl/>
        </w:rPr>
        <w:softHyphen/>
      </w:r>
      <w:r w:rsidRPr="0084636B">
        <w:rPr>
          <w:rFonts w:cs="B Mitra" w:hint="cs"/>
          <w:color w:val="4B3D16" w:themeColor="text1"/>
          <w:szCs w:val="24"/>
          <w:rtl/>
        </w:rPr>
        <w:t>های مختلف اجرایی، فنی، اقتصادی انجام شده تا زمان حاضر اشاره می شود.</w:t>
      </w:r>
    </w:p>
    <w:p w14:paraId="65C2E883" w14:textId="77777777" w:rsidR="00387CB0" w:rsidRPr="0084636B" w:rsidRDefault="00387CB0" w:rsidP="00387CB0">
      <w:pPr>
        <w:spacing w:before="120"/>
        <w:rPr>
          <w:rFonts w:cs="B Mitra"/>
          <w:color w:val="4B3D16" w:themeColor="text1"/>
          <w:szCs w:val="24"/>
          <w:rtl/>
        </w:rPr>
      </w:pPr>
    </w:p>
    <w:p w14:paraId="0B6FAA9A" w14:textId="42FDA423" w:rsidR="00387CB0" w:rsidRPr="00387CB0" w:rsidRDefault="00387CB0" w:rsidP="00387CB0">
      <w:pPr>
        <w:pStyle w:val="Heading2"/>
        <w:numPr>
          <w:ilvl w:val="0"/>
          <w:numId w:val="0"/>
        </w:numPr>
        <w:rPr>
          <w:rStyle w:val="Heading3Char"/>
          <w:rtl/>
        </w:rPr>
      </w:pPr>
      <w:r w:rsidRPr="00387CB0">
        <w:rPr>
          <w:rStyle w:val="Heading3Char"/>
          <w:rFonts w:hint="cs"/>
          <w:rtl/>
        </w:rPr>
        <w:t>9- بررسی بازار و میزان عرضه و تقاضا</w:t>
      </w:r>
    </w:p>
    <w:p w14:paraId="2EFA1C6A" w14:textId="77777777" w:rsidR="00387CB0" w:rsidRPr="0084636B" w:rsidRDefault="00387CB0" w:rsidP="00387CB0">
      <w:pPr>
        <w:spacing w:before="120"/>
        <w:ind w:firstLine="424"/>
        <w:rPr>
          <w:rFonts w:cs="B Mitra"/>
          <w:color w:val="4B3D16" w:themeColor="text1"/>
          <w:szCs w:val="24"/>
          <w:rtl/>
        </w:rPr>
      </w:pPr>
      <w:r w:rsidRPr="0084636B">
        <w:rPr>
          <w:rFonts w:cs="B Mitra" w:hint="cs"/>
          <w:color w:val="4B3D16" w:themeColor="text1"/>
          <w:szCs w:val="24"/>
          <w:rtl/>
        </w:rPr>
        <w:t>در این بخش به بررسی وضعیت طرح بر مبنای تحلیل بازار(عرضه و تقاضا) ، تحلیل شاخص</w:t>
      </w:r>
      <w:r w:rsidRPr="0084636B">
        <w:rPr>
          <w:rFonts w:cs="B Mitra"/>
          <w:color w:val="4B3D16" w:themeColor="text1"/>
          <w:szCs w:val="24"/>
          <w:rtl/>
        </w:rPr>
        <w:softHyphen/>
      </w:r>
      <w:r w:rsidRPr="0084636B">
        <w:rPr>
          <w:rFonts w:cs="B Mitra" w:hint="cs"/>
          <w:color w:val="4B3D16" w:themeColor="text1"/>
          <w:szCs w:val="24"/>
          <w:rtl/>
        </w:rPr>
        <w:t xml:space="preserve">های مالی و اقتصادی و تحلیل ریسک آن پرداخته خواهد شد. </w:t>
      </w:r>
    </w:p>
    <w:p w14:paraId="0B303F3E" w14:textId="77777777" w:rsidR="00387CB0" w:rsidRDefault="00387CB0" w:rsidP="000518A8">
      <w:pPr>
        <w:pStyle w:val="NewParagraph"/>
        <w:ind w:firstLine="0"/>
        <w:rPr>
          <w:rtl/>
          <w:lang w:bidi="fa-IR"/>
        </w:rPr>
      </w:pPr>
    </w:p>
    <w:p w14:paraId="1D61F757" w14:textId="77777777" w:rsidR="00387CB0" w:rsidRDefault="00387CB0" w:rsidP="000518A8">
      <w:pPr>
        <w:pStyle w:val="NewParagraph"/>
        <w:ind w:firstLine="0"/>
        <w:rPr>
          <w:rtl/>
          <w:lang w:bidi="fa-IR"/>
        </w:rPr>
      </w:pPr>
    </w:p>
    <w:bookmarkEnd w:id="12"/>
    <w:bookmarkEnd w:id="13"/>
    <w:bookmarkEnd w:id="16"/>
    <w:bookmarkEnd w:id="17"/>
    <w:p w14:paraId="74CEA303" w14:textId="77777777" w:rsidR="00387CB0" w:rsidRDefault="00387CB0" w:rsidP="000518A8">
      <w:pPr>
        <w:pStyle w:val="NewParagraph"/>
        <w:ind w:firstLine="0"/>
        <w:rPr>
          <w:rtl/>
          <w:lang w:bidi="fa-IR"/>
        </w:rPr>
      </w:pPr>
    </w:p>
    <w:sectPr w:rsidR="00387CB0" w:rsidSect="00886901"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E40B" w14:textId="77777777" w:rsidR="000A684E" w:rsidRDefault="000A684E" w:rsidP="005633BB">
      <w:pPr>
        <w:spacing w:line="240" w:lineRule="auto"/>
      </w:pPr>
      <w:r>
        <w:separator/>
      </w:r>
    </w:p>
  </w:endnote>
  <w:endnote w:type="continuationSeparator" w:id="0">
    <w:p w14:paraId="6CD1C8F3" w14:textId="77777777" w:rsidR="000A684E" w:rsidRDefault="000A684E" w:rsidP="00563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00"/>
    <w:family w:val="auto"/>
    <w:pitch w:val="variable"/>
    <w:sig w:usb0="00002003" w:usb1="90000000" w:usb2="00000008" w:usb3="00000000" w:csb0="00000041" w:csb1="00000000"/>
  </w:font>
  <w:font w:name="0 Ham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0 Titr Bold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E443" w14:textId="77777777" w:rsidR="000A684E" w:rsidRDefault="000A684E" w:rsidP="005633BB">
      <w:pPr>
        <w:spacing w:line="240" w:lineRule="auto"/>
      </w:pPr>
      <w:r>
        <w:separator/>
      </w:r>
    </w:p>
  </w:footnote>
  <w:footnote w:type="continuationSeparator" w:id="0">
    <w:p w14:paraId="67558D4A" w14:textId="77777777" w:rsidR="000A684E" w:rsidRDefault="000A684E" w:rsidP="005633BB">
      <w:pPr>
        <w:spacing w:line="240" w:lineRule="auto"/>
      </w:pPr>
      <w:r>
        <w:continuationSeparator/>
      </w:r>
    </w:p>
  </w:footnote>
  <w:footnote w:id="1">
    <w:p w14:paraId="4355F055" w14:textId="77777777" w:rsidR="00A77E44" w:rsidRDefault="00A77E44" w:rsidP="00A77E44">
      <w:pPr>
        <w:pStyle w:val="FootnoteText"/>
        <w:bidi/>
        <w:rPr>
          <w:rFonts w:cs="B Zar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Zar" w:hint="cs"/>
          <w:rtl/>
        </w:rPr>
        <w:t xml:space="preserve"> خواهشمند است در فهرست مورد نظر هرگونه </w:t>
      </w:r>
      <w:r>
        <w:rPr>
          <w:rFonts w:cs="B Zar" w:hint="cs"/>
          <w:u w:val="single"/>
          <w:rtl/>
        </w:rPr>
        <w:t>تسهیلات</w:t>
      </w:r>
      <w:r>
        <w:rPr>
          <w:rFonts w:cs="B Zar" w:hint="cs"/>
          <w:rtl/>
        </w:rPr>
        <w:t xml:space="preserve">، </w:t>
      </w:r>
      <w:r>
        <w:rPr>
          <w:rFonts w:cs="B Zar" w:hint="cs"/>
          <w:u w:val="single"/>
          <w:rtl/>
        </w:rPr>
        <w:t>کمک بلاعوض</w:t>
      </w:r>
      <w:r>
        <w:rPr>
          <w:rFonts w:cs="B Zar" w:hint="cs"/>
          <w:rtl/>
        </w:rPr>
        <w:t xml:space="preserve"> و یا </w:t>
      </w:r>
      <w:r>
        <w:rPr>
          <w:rFonts w:cs="B Zar" w:hint="cs"/>
          <w:u w:val="single"/>
          <w:rtl/>
        </w:rPr>
        <w:t>قراردادهای حمایتی</w:t>
      </w:r>
      <w:r>
        <w:rPr>
          <w:rFonts w:cs="B Zar" w:hint="cs"/>
          <w:rtl/>
        </w:rPr>
        <w:t xml:space="preserve"> از طرح به صورت دقیق و با ارایه اطلاعات کامل ارایه گردد.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88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2"/>
      <w:gridCol w:w="5259"/>
      <w:gridCol w:w="2648"/>
    </w:tblGrid>
    <w:tr w:rsidR="005633BB" w:rsidRPr="00C33C39" w14:paraId="42770F62" w14:textId="77777777" w:rsidTr="005633BB">
      <w:trPr>
        <w:trHeight w:val="350"/>
        <w:jc w:val="center"/>
      </w:trPr>
      <w:tc>
        <w:tcPr>
          <w:tcW w:w="298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noWrap/>
          <w:vAlign w:val="center"/>
        </w:tcPr>
        <w:p w14:paraId="63DC0356" w14:textId="77777777" w:rsidR="005633BB" w:rsidRPr="00C33C39" w:rsidRDefault="005633BB" w:rsidP="005633BB">
          <w:pPr>
            <w:jc w:val="center"/>
            <w:rPr>
              <w:rFonts w:cs="Calibri"/>
              <w:color w:val="000000"/>
              <w:szCs w:val="24"/>
            </w:rPr>
          </w:pPr>
          <w:r>
            <w:rPr>
              <w:noProof/>
              <w:lang w:bidi="fa-IR"/>
            </w:rPr>
            <w:drawing>
              <wp:inline distT="0" distB="0" distL="0" distR="0" wp14:anchorId="26C707AB" wp14:editId="3C7DE8CA">
                <wp:extent cx="1022350" cy="965796"/>
                <wp:effectExtent l="0" t="0" r="635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13" t="13140" r="10428" b="32837"/>
                        <a:stretch/>
                      </pic:blipFill>
                      <pic:spPr bwMode="auto">
                        <a:xfrm>
                          <a:off x="0" y="0"/>
                          <a:ext cx="1030462" cy="97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9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14:paraId="0A78EE76" w14:textId="1D960E50" w:rsidR="005633BB" w:rsidRPr="009C3030" w:rsidRDefault="005633BB" w:rsidP="005633BB">
          <w:pPr>
            <w:jc w:val="center"/>
            <w:rPr>
              <w:rFonts w:cs="B Titr"/>
              <w:b/>
              <w:bCs/>
              <w:color w:val="000000"/>
              <w:sz w:val="22"/>
              <w:szCs w:val="22"/>
              <w:rtl/>
            </w:rPr>
          </w:pPr>
          <w:r>
            <w:rPr>
              <w:rFonts w:cs="B Titr" w:hint="cs"/>
              <w:b/>
              <w:bCs/>
              <w:color w:val="000000"/>
              <w:sz w:val="22"/>
              <w:szCs w:val="22"/>
              <w:rtl/>
            </w:rPr>
            <w:t>فرم پیش ارزیابی</w:t>
          </w:r>
        </w:p>
        <w:p w14:paraId="5C60CDC7" w14:textId="77777777" w:rsidR="005633BB" w:rsidRPr="0084105D" w:rsidRDefault="005633BB" w:rsidP="005633BB">
          <w:pPr>
            <w:jc w:val="center"/>
            <w:rPr>
              <w:b/>
              <w:bCs/>
              <w:color w:val="006600"/>
              <w:sz w:val="28"/>
              <w:rtl/>
            </w:rPr>
          </w:pPr>
          <w:r w:rsidRPr="0084105D">
            <w:rPr>
              <w:rFonts w:cs="B Titr" w:hint="cs"/>
              <w:b/>
              <w:bCs/>
              <w:color w:val="006600"/>
              <w:sz w:val="28"/>
              <w:rtl/>
            </w:rPr>
            <w:t>صندوق پژوهش و فناوری سلامت تهران</w:t>
          </w:r>
        </w:p>
      </w:tc>
      <w:tc>
        <w:tcPr>
          <w:tcW w:w="2648" w:type="dxa"/>
          <w:tcBorders>
            <w:top w:val="single" w:sz="12" w:space="0" w:color="auto"/>
            <w:left w:val="single" w:sz="4" w:space="0" w:color="auto"/>
            <w:bottom w:val="nil"/>
            <w:right w:val="single" w:sz="12" w:space="0" w:color="auto"/>
          </w:tcBorders>
          <w:noWrap/>
          <w:vAlign w:val="center"/>
          <w:hideMark/>
        </w:tcPr>
        <w:p w14:paraId="08C32BE1" w14:textId="77777777" w:rsidR="005633BB" w:rsidRPr="00C33C39" w:rsidRDefault="005633BB" w:rsidP="005633BB">
          <w:pPr>
            <w:rPr>
              <w:b/>
              <w:bCs/>
              <w:color w:val="000000"/>
              <w:sz w:val="20"/>
              <w:szCs w:val="20"/>
              <w:rtl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 xml:space="preserve">شماره:                                                                                          </w:t>
          </w:r>
        </w:p>
      </w:tc>
    </w:tr>
    <w:tr w:rsidR="005633BB" w:rsidRPr="00C33C39" w14:paraId="198FAA40" w14:textId="77777777" w:rsidTr="005633BB">
      <w:trPr>
        <w:trHeight w:val="933"/>
        <w:jc w:val="center"/>
      </w:trPr>
      <w:tc>
        <w:tcPr>
          <w:tcW w:w="0" w:type="auto"/>
          <w:vMerge/>
          <w:tcBorders>
            <w:left w:val="single" w:sz="12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6C9608BA" w14:textId="77777777" w:rsidR="005633BB" w:rsidRPr="00C33C39" w:rsidRDefault="005633BB" w:rsidP="005633BB">
          <w:pPr>
            <w:rPr>
              <w:rFonts w:cs="Calibri"/>
              <w:color w:val="000000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52D9B783" w14:textId="77777777" w:rsidR="005633BB" w:rsidRPr="00C33C39" w:rsidRDefault="005633BB" w:rsidP="005633BB">
          <w:pPr>
            <w:rPr>
              <w:b/>
              <w:bCs/>
              <w:color w:val="000000"/>
              <w:sz w:val="28"/>
            </w:rPr>
          </w:pPr>
        </w:p>
      </w:tc>
      <w:tc>
        <w:tcPr>
          <w:tcW w:w="2648" w:type="dxa"/>
          <w:tcBorders>
            <w:top w:val="nil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056204D2" w14:textId="77777777" w:rsidR="005633BB" w:rsidRPr="00C33C39" w:rsidRDefault="005633BB" w:rsidP="005633BB">
          <w:pPr>
            <w:rPr>
              <w:b/>
              <w:bCs/>
              <w:color w:val="000000"/>
              <w:sz w:val="20"/>
              <w:szCs w:val="20"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>تاریخ:</w:t>
          </w:r>
        </w:p>
        <w:p w14:paraId="1C5F92CE" w14:textId="77777777" w:rsidR="005633BB" w:rsidRPr="00C33C39" w:rsidRDefault="005633BB" w:rsidP="005633BB">
          <w:pPr>
            <w:rPr>
              <w:b/>
              <w:bCs/>
              <w:color w:val="000000"/>
              <w:sz w:val="20"/>
              <w:szCs w:val="20"/>
              <w:rtl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>پیوست:</w:t>
          </w:r>
        </w:p>
      </w:tc>
    </w:tr>
  </w:tbl>
  <w:p w14:paraId="15C0648F" w14:textId="77777777" w:rsidR="005633BB" w:rsidRDefault="00563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405A"/>
    <w:multiLevelType w:val="multilevel"/>
    <w:tmpl w:val="B2BA04DC"/>
    <w:styleLink w:val="NormalNumbered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B5C29"/>
    <w:multiLevelType w:val="hybridMultilevel"/>
    <w:tmpl w:val="07EA0238"/>
    <w:lvl w:ilvl="0" w:tplc="FA44AAE8">
      <w:start w:val="8"/>
      <w:numFmt w:val="decimal"/>
      <w:lvlText w:val="%1-"/>
      <w:lvlJc w:val="left"/>
      <w:pPr>
        <w:ind w:left="936" w:hanging="360"/>
      </w:pPr>
      <w:rPr>
        <w:rFonts w:ascii="Calibri" w:hAnsi="Calibri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66E40A1E"/>
    <w:multiLevelType w:val="multilevel"/>
    <w:tmpl w:val="7BF00C82"/>
    <w:lvl w:ilvl="0">
      <w:start w:val="1"/>
      <w:numFmt w:val="arabicAbjad"/>
      <w:pStyle w:val="HeadingAppendix"/>
      <w:lvlText w:val="ضميمه %1 -"/>
      <w:lvlJc w:val="left"/>
      <w:pPr>
        <w:tabs>
          <w:tab w:val="num" w:pos="1418"/>
        </w:tabs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0E729E9"/>
    <w:multiLevelType w:val="hybridMultilevel"/>
    <w:tmpl w:val="00C259B8"/>
    <w:lvl w:ilvl="0" w:tplc="FF70F0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444413"/>
    <w:multiLevelType w:val="multilevel"/>
    <w:tmpl w:val="C55A90A8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314"/>
        </w:tabs>
        <w:ind w:left="900" w:hanging="720"/>
      </w:pPr>
      <w:rPr>
        <w:rFonts w:cs="B Mitra" w:hint="default"/>
        <w:strike w:val="0"/>
        <w:color w:val="auto"/>
        <w:sz w:val="24"/>
        <w:szCs w:val="24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47066443">
    <w:abstractNumId w:val="4"/>
  </w:num>
  <w:num w:numId="2" w16cid:durableId="982463063">
    <w:abstractNumId w:val="2"/>
  </w:num>
  <w:num w:numId="3" w16cid:durableId="1427576635">
    <w:abstractNumId w:val="0"/>
  </w:num>
  <w:num w:numId="4" w16cid:durableId="1915771681">
    <w:abstractNumId w:val="3"/>
  </w:num>
  <w:num w:numId="5" w16cid:durableId="1448085383">
    <w:abstractNumId w:val="1"/>
  </w:num>
  <w:num w:numId="6" w16cid:durableId="2055498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29"/>
    <w:rsid w:val="000518A8"/>
    <w:rsid w:val="000A684E"/>
    <w:rsid w:val="000C4A29"/>
    <w:rsid w:val="002A2796"/>
    <w:rsid w:val="00387CB0"/>
    <w:rsid w:val="005633BB"/>
    <w:rsid w:val="0061523B"/>
    <w:rsid w:val="00721D2F"/>
    <w:rsid w:val="007D6340"/>
    <w:rsid w:val="00886901"/>
    <w:rsid w:val="009323BE"/>
    <w:rsid w:val="00A77E44"/>
    <w:rsid w:val="00A81661"/>
    <w:rsid w:val="00B5754B"/>
    <w:rsid w:val="00BD516E"/>
    <w:rsid w:val="00C21DC7"/>
    <w:rsid w:val="00CC385C"/>
    <w:rsid w:val="00CC4BB0"/>
    <w:rsid w:val="00CC4F92"/>
    <w:rsid w:val="00D85ACD"/>
    <w:rsid w:val="00E17455"/>
    <w:rsid w:val="00E20A5E"/>
    <w:rsid w:val="00E80856"/>
    <w:rsid w:val="00E874B4"/>
    <w:rsid w:val="00ED4013"/>
    <w:rsid w:val="00F0380D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F1EA6"/>
  <w15:chartTrackingRefBased/>
  <w15:docId w15:val="{9EC4F8FE-8399-47E1-8C40-C7545629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3BB"/>
    <w:pPr>
      <w:bidi/>
      <w:spacing w:after="0" w:line="276" w:lineRule="auto"/>
      <w:jc w:val="both"/>
    </w:pPr>
    <w:rPr>
      <w:rFonts w:ascii="Calibri" w:eastAsia="Times New Roman" w:hAnsi="Calibri" w:cs="B Nazanin"/>
      <w:sz w:val="24"/>
      <w:szCs w:val="28"/>
    </w:rPr>
  </w:style>
  <w:style w:type="paragraph" w:styleId="Heading1">
    <w:name w:val="heading 1"/>
    <w:aliases w:val="Heading 1فصل,عنوان اول,عنوان يك"/>
    <w:basedOn w:val="Normal"/>
    <w:next w:val="Normal"/>
    <w:link w:val="Heading1Char"/>
    <w:qFormat/>
    <w:rsid w:val="005633BB"/>
    <w:pPr>
      <w:keepNext/>
      <w:pageBreakBefore/>
      <w:numPr>
        <w:numId w:val="1"/>
      </w:numPr>
      <w:tabs>
        <w:tab w:val="clear" w:pos="1134"/>
        <w:tab w:val="num" w:pos="850"/>
      </w:tabs>
      <w:ind w:left="991" w:hanging="991"/>
      <w:jc w:val="left"/>
      <w:outlineLvl w:val="0"/>
    </w:pPr>
    <w:rPr>
      <w:rFonts w:ascii="Times New Roman" w:hAnsi="Times New Roman" w:cs="B Titr"/>
      <w:bCs/>
      <w:kern w:val="32"/>
      <w:sz w:val="32"/>
      <w:szCs w:val="32"/>
    </w:rPr>
  </w:style>
  <w:style w:type="paragraph" w:styleId="Heading2">
    <w:name w:val="heading 2"/>
    <w:aliases w:val="Head 2,زیر عنوان دوم,عنوان دو"/>
    <w:basedOn w:val="Normal"/>
    <w:next w:val="NewParagraph"/>
    <w:link w:val="Heading2Char"/>
    <w:qFormat/>
    <w:rsid w:val="005633BB"/>
    <w:pPr>
      <w:keepNext/>
      <w:numPr>
        <w:ilvl w:val="1"/>
        <w:numId w:val="1"/>
      </w:numPr>
      <w:tabs>
        <w:tab w:val="left" w:pos="850"/>
      </w:tabs>
      <w:spacing w:line="240" w:lineRule="auto"/>
      <w:jc w:val="left"/>
      <w:outlineLvl w:val="1"/>
    </w:pPr>
    <w:rPr>
      <w:rFonts w:ascii="Times New Roman" w:hAnsi="Times New Roman" w:cs="B Titr"/>
      <w:bCs/>
      <w:color w:val="4B3D16" w:themeColor="text1"/>
      <w:sz w:val="28"/>
      <w:lang w:bidi="fa-IR"/>
    </w:rPr>
  </w:style>
  <w:style w:type="paragraph" w:styleId="Heading3">
    <w:name w:val="heading 3"/>
    <w:aliases w:val="Head 3,زیر عنوان سوم,عنوان سوم"/>
    <w:basedOn w:val="Normal"/>
    <w:next w:val="NewParagraph"/>
    <w:link w:val="Heading3Char"/>
    <w:qFormat/>
    <w:rsid w:val="005633BB"/>
    <w:pPr>
      <w:keepNext/>
      <w:numPr>
        <w:ilvl w:val="2"/>
        <w:numId w:val="1"/>
      </w:numPr>
      <w:tabs>
        <w:tab w:val="left" w:pos="1274"/>
      </w:tabs>
      <w:spacing w:before="240" w:after="60"/>
      <w:jc w:val="left"/>
      <w:outlineLvl w:val="2"/>
    </w:pPr>
    <w:rPr>
      <w:rFonts w:cs="B Titr"/>
      <w:b/>
      <w:bCs/>
      <w:sz w:val="22"/>
      <w:szCs w:val="26"/>
    </w:rPr>
  </w:style>
  <w:style w:type="paragraph" w:styleId="Heading4">
    <w:name w:val="heading 4"/>
    <w:aliases w:val="زیر عنوان چهارم,Heading 0"/>
    <w:basedOn w:val="Normal"/>
    <w:next w:val="Normal"/>
    <w:link w:val="Heading4Char"/>
    <w:qFormat/>
    <w:rsid w:val="005633BB"/>
    <w:pPr>
      <w:keepNext/>
      <w:numPr>
        <w:ilvl w:val="3"/>
        <w:numId w:val="1"/>
      </w:numPr>
      <w:spacing w:before="240" w:after="60"/>
      <w:jc w:val="left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633BB"/>
    <w:pPr>
      <w:numPr>
        <w:ilvl w:val="6"/>
        <w:numId w:val="1"/>
      </w:num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5633BB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633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فصل Char,عنوان اول Char,عنوان يك Char"/>
    <w:basedOn w:val="DefaultParagraphFont"/>
    <w:link w:val="Heading1"/>
    <w:rsid w:val="005633BB"/>
    <w:rPr>
      <w:rFonts w:ascii="Times New Roman" w:eastAsia="Times New Roman" w:hAnsi="Times New Roman" w:cs="B Titr"/>
      <w:bCs/>
      <w:kern w:val="32"/>
      <w:sz w:val="32"/>
      <w:szCs w:val="32"/>
    </w:rPr>
  </w:style>
  <w:style w:type="character" w:customStyle="1" w:styleId="Heading2Char">
    <w:name w:val="Heading 2 Char"/>
    <w:aliases w:val="Head 2 Char,زیر عنوان دوم Char,عنوان دو Char"/>
    <w:basedOn w:val="DefaultParagraphFont"/>
    <w:link w:val="Heading2"/>
    <w:rsid w:val="005633BB"/>
    <w:rPr>
      <w:rFonts w:ascii="Times New Roman" w:eastAsia="Times New Roman" w:hAnsi="Times New Roman" w:cs="B Titr"/>
      <w:bCs/>
      <w:color w:val="4B3D16" w:themeColor="text1"/>
      <w:sz w:val="28"/>
      <w:szCs w:val="28"/>
      <w:lang w:bidi="fa-IR"/>
    </w:rPr>
  </w:style>
  <w:style w:type="character" w:customStyle="1" w:styleId="Heading3Char">
    <w:name w:val="Heading 3 Char"/>
    <w:aliases w:val="Head 3 Char,زیر عنوان سوم Char,عنوان سوم Char"/>
    <w:basedOn w:val="DefaultParagraphFont"/>
    <w:link w:val="Heading3"/>
    <w:rsid w:val="005633BB"/>
    <w:rPr>
      <w:rFonts w:ascii="Calibri" w:eastAsia="Times New Roman" w:hAnsi="Calibri" w:cs="B Titr"/>
      <w:b/>
      <w:bCs/>
      <w:szCs w:val="26"/>
    </w:rPr>
  </w:style>
  <w:style w:type="character" w:customStyle="1" w:styleId="Heading4Char">
    <w:name w:val="Heading 4 Char"/>
    <w:aliases w:val="زیر عنوان چهارم Char,Heading 0 Char"/>
    <w:basedOn w:val="DefaultParagraphFont"/>
    <w:link w:val="Heading4"/>
    <w:rsid w:val="005633BB"/>
    <w:rPr>
      <w:rFonts w:ascii="Calibri" w:eastAsia="Times New Roman" w:hAnsi="Calibri" w:cs="B 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5633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633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633BB"/>
    <w:rPr>
      <w:rFonts w:ascii="Arial" w:eastAsia="Times New Roman" w:hAnsi="Arial" w:cs="Arial"/>
    </w:rPr>
  </w:style>
  <w:style w:type="paragraph" w:customStyle="1" w:styleId="NewParagraph">
    <w:name w:val="NewParagraph"/>
    <w:basedOn w:val="Normal"/>
    <w:link w:val="NewParagraphChar"/>
    <w:qFormat/>
    <w:rsid w:val="005633BB"/>
    <w:pPr>
      <w:spacing w:before="120"/>
      <w:ind w:firstLine="288"/>
    </w:pPr>
  </w:style>
  <w:style w:type="table" w:styleId="TableGrid">
    <w:name w:val="Table Grid"/>
    <w:aliases w:val="hrh 01,Table,KFX_Tab_TechDaten"/>
    <w:basedOn w:val="TableNormal"/>
    <w:uiPriority w:val="39"/>
    <w:rsid w:val="005633B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ParagraphChar">
    <w:name w:val="NewParagraph Char"/>
    <w:link w:val="NewParagraph"/>
    <w:rsid w:val="005633BB"/>
    <w:rPr>
      <w:rFonts w:ascii="Calibri" w:eastAsia="Times New Roman" w:hAnsi="Calibri" w:cs="B Nazanin"/>
      <w:sz w:val="24"/>
      <w:szCs w:val="28"/>
    </w:rPr>
  </w:style>
  <w:style w:type="paragraph" w:styleId="FootnoteText">
    <w:name w:val="footnote text"/>
    <w:aliases w:val="Char Char Char, Char Char Char"/>
    <w:basedOn w:val="Normal"/>
    <w:link w:val="FootnoteTextChar"/>
    <w:uiPriority w:val="99"/>
    <w:qFormat/>
    <w:rsid w:val="005633BB"/>
    <w:pPr>
      <w:bidi w:val="0"/>
      <w:ind w:left="170" w:hanging="170"/>
    </w:pPr>
    <w:rPr>
      <w:sz w:val="20"/>
      <w:szCs w:val="20"/>
      <w:lang w:bidi="fa-IR"/>
    </w:rPr>
  </w:style>
  <w:style w:type="character" w:customStyle="1" w:styleId="FootnoteTextChar">
    <w:name w:val="Footnote Text Char"/>
    <w:aliases w:val="Char Char Char Char, Char Char Char Char"/>
    <w:basedOn w:val="DefaultParagraphFont"/>
    <w:link w:val="FootnoteText"/>
    <w:uiPriority w:val="99"/>
    <w:qFormat/>
    <w:rsid w:val="005633BB"/>
    <w:rPr>
      <w:rFonts w:ascii="Calibri" w:eastAsia="Times New Roman" w:hAnsi="Calibri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rsid w:val="005633BB"/>
    <w:rPr>
      <w:vertAlign w:val="superscript"/>
    </w:rPr>
  </w:style>
  <w:style w:type="paragraph" w:customStyle="1" w:styleId="HeadingAppendix">
    <w:name w:val="Heading_Appendix"/>
    <w:basedOn w:val="Heading1"/>
    <w:next w:val="NewParagraph"/>
    <w:rsid w:val="005633BB"/>
    <w:pPr>
      <w:numPr>
        <w:numId w:val="2"/>
      </w:numPr>
      <w:tabs>
        <w:tab w:val="clear" w:pos="1418"/>
        <w:tab w:val="num" w:pos="1557"/>
      </w:tabs>
      <w:ind w:left="1559" w:hanging="1559"/>
    </w:pPr>
    <w:rPr>
      <w:lang w:bidi="fa-IR"/>
    </w:rPr>
  </w:style>
  <w:style w:type="paragraph" w:styleId="ListParagraph">
    <w:name w:val="List Paragraph"/>
    <w:aliases w:val="saber List Paragraph,بولت پاراگراف,List Paragraph2,Level1,List Paragraph متن ترتيبي بين متن,List Paragraph 1,لیست"/>
    <w:basedOn w:val="Normal"/>
    <w:link w:val="ListParagraphChar"/>
    <w:uiPriority w:val="34"/>
    <w:qFormat/>
    <w:rsid w:val="005633BB"/>
    <w:pPr>
      <w:bidi w:val="0"/>
      <w:spacing w:after="200"/>
      <w:ind w:left="720"/>
      <w:contextualSpacing/>
      <w:jc w:val="left"/>
    </w:pPr>
    <w:rPr>
      <w:rFonts w:eastAsia="Calibri" w:cs="Arial"/>
      <w:sz w:val="22"/>
      <w:szCs w:val="22"/>
      <w:lang w:val="x-none" w:eastAsia="x-none"/>
    </w:rPr>
  </w:style>
  <w:style w:type="character" w:customStyle="1" w:styleId="ListParagraphChar">
    <w:name w:val="List Paragraph Char"/>
    <w:aliases w:val="saber List Paragraph Char,بولت پاراگراف Char,List Paragraph2 Char,Level1 Char,List Paragraph متن ترتيبي بين متن Char,List Paragraph 1 Char,لیست Char"/>
    <w:link w:val="ListParagraph"/>
    <w:uiPriority w:val="34"/>
    <w:qFormat/>
    <w:rsid w:val="005633BB"/>
    <w:rPr>
      <w:rFonts w:ascii="Calibri" w:eastAsia="Calibri" w:hAnsi="Calibri" w:cs="Arial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633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3BB"/>
    <w:rPr>
      <w:rFonts w:ascii="Calibri" w:eastAsia="Times New Roman" w:hAnsi="Calibri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633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3BB"/>
    <w:rPr>
      <w:rFonts w:ascii="Calibri" w:eastAsia="Times New Roman" w:hAnsi="Calibri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A8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1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661"/>
    <w:rPr>
      <w:rFonts w:ascii="Calibri" w:eastAsia="Times New Roman" w:hAnsi="Calibri" w:cs="B Nazanin"/>
      <w:sz w:val="20"/>
      <w:szCs w:val="20"/>
    </w:rPr>
  </w:style>
  <w:style w:type="numbering" w:customStyle="1" w:styleId="NormalNumbered">
    <w:name w:val="Normal_Numbered"/>
    <w:basedOn w:val="NoList"/>
    <w:rsid w:val="00A81661"/>
    <w:pPr>
      <w:numPr>
        <w:numId w:val="3"/>
      </w:numPr>
    </w:pPr>
  </w:style>
  <w:style w:type="paragraph" w:styleId="Title">
    <w:name w:val="Title"/>
    <w:aliases w:val="Title+ 17pt"/>
    <w:basedOn w:val="Normal"/>
    <w:link w:val="TitleChar"/>
    <w:qFormat/>
    <w:rsid w:val="00A81661"/>
    <w:pPr>
      <w:spacing w:line="240" w:lineRule="auto"/>
      <w:jc w:val="center"/>
    </w:pPr>
    <w:rPr>
      <w:rFonts w:ascii="Times New Roman" w:hAnsi="Times New Roman" w:cs="Times New Roman"/>
      <w:b/>
      <w:bCs/>
      <w:noProof/>
      <w:sz w:val="20"/>
      <w:szCs w:val="20"/>
      <w:lang w:val="x-none" w:eastAsia="x-none"/>
    </w:rPr>
  </w:style>
  <w:style w:type="character" w:customStyle="1" w:styleId="TitleChar">
    <w:name w:val="Title Char"/>
    <w:aliases w:val="Title+ 17pt Char"/>
    <w:basedOn w:val="DefaultParagraphFont"/>
    <w:link w:val="Title"/>
    <w:rsid w:val="00A81661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table" w:customStyle="1" w:styleId="TableGrid3">
    <w:name w:val="Table Grid3"/>
    <w:basedOn w:val="TableNormal"/>
    <w:next w:val="TableGrid"/>
    <w:uiPriority w:val="59"/>
    <w:rsid w:val="00A816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69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6901"/>
    <w:rPr>
      <w:rFonts w:eastAsiaTheme="minorEastAsia"/>
    </w:rPr>
  </w:style>
  <w:style w:type="paragraph" w:styleId="NormalWeb">
    <w:name w:val="Normal (Web)"/>
    <w:basedOn w:val="Normal"/>
    <w:uiPriority w:val="99"/>
    <w:rsid w:val="00387CB0"/>
    <w:pPr>
      <w:bidi w:val="0"/>
      <w:spacing w:before="100" w:beforeAutospacing="1" w:after="100" w:afterAutospacing="1"/>
      <w:jc w:val="left"/>
    </w:pPr>
    <w:rPr>
      <w:rFonts w:cs="Times New Roma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B66DDFAE94B22B18FBD0D7772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B4E2-EE53-4FEE-89BA-F5AE40E392D9}"/>
      </w:docPartPr>
      <w:docPartBody>
        <w:p w:rsidR="00E501B6" w:rsidRDefault="003D1866" w:rsidP="003D1866">
          <w:pPr>
            <w:pStyle w:val="4E1B66DDFAE94B22B18FBD0D777208A0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BE892766C8164C7A83D3FB2626F3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764E-06E9-4779-9243-5D589537CB14}"/>
      </w:docPartPr>
      <w:docPartBody>
        <w:p w:rsidR="00E501B6" w:rsidRDefault="003D1866" w:rsidP="003D1866">
          <w:pPr>
            <w:pStyle w:val="BE892766C8164C7A83D3FB2626F3ADD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00"/>
    <w:family w:val="auto"/>
    <w:pitch w:val="variable"/>
    <w:sig w:usb0="00002003" w:usb1="90000000" w:usb2="00000008" w:usb3="00000000" w:csb0="00000041" w:csb1="00000000"/>
  </w:font>
  <w:font w:name="0 Ham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0 Titr Bold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66"/>
    <w:rsid w:val="003D1866"/>
    <w:rsid w:val="00526D01"/>
    <w:rsid w:val="00E501B6"/>
    <w:rsid w:val="00E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D1866"/>
    <w:rPr>
      <w:color w:val="808080"/>
    </w:rPr>
  </w:style>
  <w:style w:type="paragraph" w:customStyle="1" w:styleId="4E1B66DDFAE94B22B18FBD0D777208A0">
    <w:name w:val="4E1B66DDFAE94B22B18FBD0D777208A0"/>
    <w:rsid w:val="003D1866"/>
  </w:style>
  <w:style w:type="paragraph" w:customStyle="1" w:styleId="BE892766C8164C7A83D3FB2626F3ADDF">
    <w:name w:val="BE892766C8164C7A83D3FB2626F3ADDF"/>
    <w:rsid w:val="003D1866"/>
  </w:style>
  <w:style w:type="paragraph" w:customStyle="1" w:styleId="2B8AFF513AC74DEC9FC76B27A2D2F921">
    <w:name w:val="2B8AFF513AC74DEC9FC76B27A2D2F921"/>
    <w:rsid w:val="003D1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">
      <a:dk1>
        <a:srgbClr val="4B3D16"/>
      </a:dk1>
      <a:lt1>
        <a:sysClr val="window" lastClr="FFFFFF"/>
      </a:lt1>
      <a:dk2>
        <a:srgbClr val="455F51"/>
      </a:dk2>
      <a:lt2>
        <a:srgbClr val="E2DFCC"/>
      </a:lt2>
      <a:accent1>
        <a:srgbClr val="9CCC40"/>
      </a:accent1>
      <a:accent2>
        <a:srgbClr val="C1DF8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فرم پیش ارزیابی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m.Abdolahi</dc:creator>
  <cp:keywords/>
  <dc:description/>
  <cp:lastModifiedBy>m.Abdolahi</cp:lastModifiedBy>
  <cp:revision>14</cp:revision>
  <dcterms:created xsi:type="dcterms:W3CDTF">2022-03-07T10:10:00Z</dcterms:created>
  <dcterms:modified xsi:type="dcterms:W3CDTF">2022-05-11T11:35:00Z</dcterms:modified>
</cp:coreProperties>
</file>